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CE74B" w14:textId="4677477C" w:rsidR="00B76399" w:rsidRPr="000A7484" w:rsidRDefault="00B76399" w:rsidP="00CA30A3">
      <w:pPr>
        <w:jc w:val="center"/>
        <w:rPr>
          <w:rFonts w:ascii="Arial" w:hAnsi="Arial" w:cs="Arial"/>
          <w:b/>
        </w:rPr>
      </w:pPr>
      <w:r w:rsidRPr="000A7484">
        <w:rPr>
          <w:rFonts w:ascii="Arial" w:hAnsi="Arial" w:cs="Arial"/>
          <w:b/>
        </w:rPr>
        <w:t xml:space="preserve">EXTRATO DE </w:t>
      </w:r>
      <w:r w:rsidR="0019603E">
        <w:rPr>
          <w:rFonts w:ascii="Arial" w:hAnsi="Arial" w:cs="Arial"/>
          <w:b/>
        </w:rPr>
        <w:t>CONTRATO ADMINISTRATIVO 01/2025/CODEVALE</w:t>
      </w:r>
    </w:p>
    <w:p w14:paraId="7958BF15" w14:textId="77777777" w:rsidR="009A0889" w:rsidRPr="000A7484" w:rsidRDefault="009A0889" w:rsidP="00CA30A3">
      <w:pPr>
        <w:jc w:val="both"/>
        <w:rPr>
          <w:rFonts w:ascii="Arial" w:hAnsi="Arial" w:cs="Arial"/>
          <w:b/>
        </w:rPr>
      </w:pPr>
    </w:p>
    <w:p w14:paraId="41A22C32" w14:textId="4ED278ED" w:rsidR="00B76399" w:rsidRPr="000A7484" w:rsidRDefault="00CA30A3" w:rsidP="00CA30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CONTRATANTE:</w:t>
      </w:r>
    </w:p>
    <w:p w14:paraId="05864F10" w14:textId="73DBD1F5" w:rsidR="00B76399" w:rsidRPr="000A7484" w:rsidRDefault="00B76399" w:rsidP="00CA30A3">
      <w:pPr>
        <w:jc w:val="both"/>
        <w:rPr>
          <w:rFonts w:ascii="Arial" w:hAnsi="Arial" w:cs="Arial"/>
        </w:rPr>
      </w:pPr>
      <w:r w:rsidRPr="000A7484">
        <w:rPr>
          <w:rFonts w:ascii="Arial" w:hAnsi="Arial" w:cs="Arial"/>
        </w:rPr>
        <w:t>CODEVALE - CONSÓRCIO PUBLICO DE DESENVOLVIMENTO DO VALE DO IVINHEMA</w:t>
      </w:r>
    </w:p>
    <w:p w14:paraId="0C93C493" w14:textId="77777777" w:rsidR="00B76399" w:rsidRPr="000A7484" w:rsidRDefault="00B76399" w:rsidP="00CA30A3">
      <w:pPr>
        <w:jc w:val="both"/>
        <w:rPr>
          <w:rFonts w:ascii="Arial" w:hAnsi="Arial" w:cs="Arial"/>
          <w:b/>
        </w:rPr>
      </w:pPr>
    </w:p>
    <w:p w14:paraId="1BE8F1E1" w14:textId="36A6A172" w:rsidR="00B76399" w:rsidRPr="000A7484" w:rsidRDefault="00CA30A3" w:rsidP="00CA30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CONTRATADO:</w:t>
      </w:r>
    </w:p>
    <w:p w14:paraId="09EDDF4B" w14:textId="0B2BBFF3" w:rsidR="00E071B3" w:rsidRDefault="00856495" w:rsidP="00CA30A3">
      <w:pPr>
        <w:ind w:right="1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INFINITY T</w:t>
      </w:r>
      <w:r w:rsidR="007F2758">
        <w:rPr>
          <w:rFonts w:ascii="Arial" w:hAnsi="Arial" w:cs="Arial"/>
          <w:bCs/>
        </w:rPr>
        <w:t>É</w:t>
      </w:r>
      <w:r>
        <w:rPr>
          <w:rFonts w:ascii="Arial" w:hAnsi="Arial" w:cs="Arial"/>
          <w:bCs/>
        </w:rPr>
        <w:t>CNOLOGIAS LTDA</w:t>
      </w:r>
    </w:p>
    <w:p w14:paraId="0D559CD9" w14:textId="77777777" w:rsidR="003F629D" w:rsidRDefault="003F629D" w:rsidP="00CA30A3">
      <w:pPr>
        <w:ind w:right="116"/>
        <w:jc w:val="both"/>
        <w:rPr>
          <w:rFonts w:ascii="Arial" w:hAnsi="Arial" w:cs="Arial"/>
          <w:b/>
        </w:rPr>
      </w:pPr>
    </w:p>
    <w:p w14:paraId="6F04C5D1" w14:textId="4982AA34" w:rsidR="003F629D" w:rsidRPr="00AD4385" w:rsidRDefault="00B76399" w:rsidP="00CA30A3">
      <w:p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C630B">
        <w:rPr>
          <w:rFonts w:ascii="Arial" w:hAnsi="Arial" w:cs="Arial"/>
          <w:b/>
        </w:rPr>
        <w:t>OBJETO:</w:t>
      </w:r>
      <w:r w:rsidRPr="003C630B">
        <w:rPr>
          <w:rFonts w:ascii="Arial" w:hAnsi="Arial" w:cs="Arial"/>
        </w:rPr>
        <w:t xml:space="preserve"> </w:t>
      </w:r>
      <w:r w:rsidR="00856495">
        <w:rPr>
          <w:rFonts w:ascii="Arial" w:hAnsi="Arial" w:cs="Arial"/>
        </w:rPr>
        <w:t>Contratação de empresa especializada para a prestação do serviço técnico especializado de assessoria e consultoria para o acompanhamento e apoio da elaboração e aplicação do Planejamento Estratégico nas áreas de planejamento das contratações e fiscalizações de contratações, em atendimento as demandas do Consórcio Codevale.</w:t>
      </w:r>
    </w:p>
    <w:p w14:paraId="1ED3BFD8" w14:textId="77777777" w:rsidR="00B76399" w:rsidRDefault="00B76399" w:rsidP="00CA30A3">
      <w:pPr>
        <w:pStyle w:val="Nvel2-Red"/>
        <w:spacing w:before="0" w:after="0" w:line="240" w:lineRule="auto"/>
        <w:rPr>
          <w:b/>
          <w:bCs/>
          <w:i w:val="0"/>
          <w:iCs w:val="0"/>
          <w:color w:val="auto"/>
          <w:sz w:val="24"/>
          <w:szCs w:val="24"/>
        </w:rPr>
      </w:pPr>
    </w:p>
    <w:p w14:paraId="7DAA6882" w14:textId="269E5FE4" w:rsidR="005A0F15" w:rsidRDefault="00B76399" w:rsidP="00CA30A3">
      <w:pPr>
        <w:pStyle w:val="Nivel2"/>
        <w:spacing w:before="0" w:line="240" w:lineRule="auto"/>
        <w:rPr>
          <w:color w:val="000000" w:themeColor="text1"/>
          <w:sz w:val="24"/>
          <w:szCs w:val="24"/>
        </w:rPr>
      </w:pPr>
      <w:r w:rsidRPr="003C630B">
        <w:rPr>
          <w:b/>
          <w:bCs/>
          <w:color w:val="auto"/>
          <w:sz w:val="24"/>
          <w:szCs w:val="24"/>
        </w:rPr>
        <w:t xml:space="preserve">VIGÊNCIA DO </w:t>
      </w:r>
      <w:r w:rsidR="003F629D">
        <w:rPr>
          <w:b/>
          <w:bCs/>
          <w:color w:val="auto"/>
          <w:sz w:val="24"/>
          <w:szCs w:val="24"/>
        </w:rPr>
        <w:t>TERMO</w:t>
      </w:r>
      <w:r w:rsidRPr="003C630B">
        <w:rPr>
          <w:color w:val="auto"/>
          <w:sz w:val="24"/>
          <w:szCs w:val="24"/>
        </w:rPr>
        <w:t>:</w:t>
      </w:r>
      <w:r w:rsidRPr="003C630B">
        <w:rPr>
          <w:sz w:val="24"/>
          <w:szCs w:val="24"/>
        </w:rPr>
        <w:t xml:space="preserve"> </w:t>
      </w:r>
      <w:r w:rsidR="00856495">
        <w:rPr>
          <w:color w:val="000000" w:themeColor="text1"/>
          <w:sz w:val="24"/>
          <w:szCs w:val="24"/>
        </w:rPr>
        <w:t>O prazo de vigência da contratação é de 12 (doze) meses, contratados da assinatura do contrato, prorrogável até 05 (cinco) anos na forma do art. 106 da Lei n° 14.133/2021.</w:t>
      </w:r>
    </w:p>
    <w:p w14:paraId="24D18053" w14:textId="77777777" w:rsidR="00CA30A3" w:rsidRPr="00CA30A3" w:rsidRDefault="00CA30A3" w:rsidP="00CA30A3">
      <w:pPr>
        <w:pStyle w:val="Nivel2"/>
        <w:spacing w:before="0" w:line="240" w:lineRule="auto"/>
        <w:rPr>
          <w:color w:val="000000" w:themeColor="text1"/>
          <w:sz w:val="24"/>
          <w:szCs w:val="24"/>
        </w:rPr>
      </w:pPr>
    </w:p>
    <w:p w14:paraId="3F61E733" w14:textId="535DBBBB" w:rsidR="005A0F15" w:rsidRDefault="00B76399" w:rsidP="00CA30A3">
      <w:pPr>
        <w:pStyle w:val="Nvel2-Red"/>
        <w:spacing w:before="0" w:line="240" w:lineRule="auto"/>
        <w:rPr>
          <w:i w:val="0"/>
          <w:iCs w:val="0"/>
          <w:color w:val="000000" w:themeColor="text1"/>
          <w:sz w:val="24"/>
          <w:szCs w:val="24"/>
        </w:rPr>
      </w:pPr>
      <w:r w:rsidRPr="005A0F15">
        <w:rPr>
          <w:b/>
          <w:i w:val="0"/>
          <w:iCs w:val="0"/>
          <w:color w:val="000000" w:themeColor="text1"/>
          <w:sz w:val="24"/>
          <w:szCs w:val="24"/>
        </w:rPr>
        <w:t>V</w:t>
      </w:r>
      <w:r w:rsidR="00F67460" w:rsidRPr="005A0F15">
        <w:rPr>
          <w:b/>
          <w:i w:val="0"/>
          <w:iCs w:val="0"/>
          <w:color w:val="000000" w:themeColor="text1"/>
          <w:sz w:val="24"/>
          <w:szCs w:val="24"/>
        </w:rPr>
        <w:t>ALOR</w:t>
      </w:r>
      <w:r w:rsidRPr="005A0F15">
        <w:rPr>
          <w:b/>
          <w:i w:val="0"/>
          <w:iCs w:val="0"/>
          <w:color w:val="000000" w:themeColor="text1"/>
          <w:sz w:val="24"/>
          <w:szCs w:val="24"/>
        </w:rPr>
        <w:t>:</w:t>
      </w:r>
      <w:r w:rsidRPr="000A7484">
        <w:rPr>
          <w:b/>
        </w:rPr>
        <w:t xml:space="preserve"> </w:t>
      </w:r>
      <w:r w:rsidR="00CA30A3">
        <w:rPr>
          <w:i w:val="0"/>
          <w:iCs w:val="0"/>
          <w:color w:val="000000" w:themeColor="text1"/>
          <w:sz w:val="24"/>
          <w:szCs w:val="24"/>
        </w:rPr>
        <w:t>O valor mensal da contratação é de R$ 10.000,00 (dez mil reais), perfazendo o valor total de R$ 120.000,00 (cento e vinte mil reais).</w:t>
      </w:r>
    </w:p>
    <w:tbl>
      <w:tblPr>
        <w:tblpPr w:leftFromText="141" w:rightFromText="141" w:vertAnchor="text" w:tblpXSpec="center" w:tblpY="1"/>
        <w:tblOverlap w:val="never"/>
        <w:tblW w:w="10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295"/>
        <w:gridCol w:w="767"/>
        <w:gridCol w:w="825"/>
        <w:gridCol w:w="1631"/>
        <w:gridCol w:w="1982"/>
      </w:tblGrid>
      <w:tr w:rsidR="005A0F15" w:rsidRPr="005A0F15" w14:paraId="48F962DB" w14:textId="77777777" w:rsidTr="00CA30A3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CC06" w14:textId="77777777" w:rsidR="005A0F15" w:rsidRPr="005A0F15" w:rsidRDefault="005A0F15" w:rsidP="00CA30A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0F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DEF1" w14:textId="77777777" w:rsidR="005A0F15" w:rsidRPr="005A0F15" w:rsidRDefault="005A0F15" w:rsidP="00CA30A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0F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DESCRIÇÃO 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9871" w14:textId="77777777" w:rsidR="005A0F15" w:rsidRPr="005A0F15" w:rsidRDefault="005A0F15" w:rsidP="00CA30A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0F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1F88" w14:textId="77777777" w:rsidR="005A0F15" w:rsidRPr="005A0F15" w:rsidRDefault="005A0F15" w:rsidP="00CA30A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0F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QTDE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A79C" w14:textId="77777777" w:rsidR="005A0F15" w:rsidRPr="005A0F15" w:rsidRDefault="005A0F15" w:rsidP="00CA30A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0F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UNIT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C13E" w14:textId="77777777" w:rsidR="005A0F15" w:rsidRPr="005A0F15" w:rsidRDefault="005A0F15" w:rsidP="00CA30A3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0F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5A0F15" w:rsidRPr="005A0F15" w14:paraId="5B96AE1F" w14:textId="77777777" w:rsidTr="00CA30A3">
        <w:trPr>
          <w:trHeight w:val="216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44CD" w14:textId="1740BC84" w:rsidR="005A0F15" w:rsidRPr="005A0F15" w:rsidRDefault="00CA30A3" w:rsidP="00CA30A3">
            <w:pPr>
              <w:spacing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2CC3" w14:textId="62471574" w:rsidR="005A0F15" w:rsidRPr="005A0F15" w:rsidRDefault="00CA30A3" w:rsidP="00CA30A3">
            <w:pPr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Contratação de empresa especializada para a prestação do serviço técnico especializado de assessoria e consultoria para o apoio da elaboração e aplicação do Planejamento Estratégico nas áreas de planejamento das contratações fiscalização de contratações, em atendimento as demandas do Consórcio Codevale.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08D5" w14:textId="5419EAB8" w:rsidR="005A0F15" w:rsidRPr="005A0F15" w:rsidRDefault="00CA30A3" w:rsidP="00CA30A3">
            <w:pPr>
              <w:spacing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Mês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C4F9" w14:textId="72529E13" w:rsidR="005A0F15" w:rsidRPr="005A0F15" w:rsidRDefault="00CA30A3" w:rsidP="00CA30A3">
            <w:pPr>
              <w:spacing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4604" w14:textId="6E9DBE16" w:rsidR="005A0F15" w:rsidRPr="005A0F15" w:rsidRDefault="005A0F15" w:rsidP="00CA30A3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F15">
              <w:rPr>
                <w:rFonts w:ascii="Arial" w:hAnsi="Arial" w:cs="Arial"/>
                <w:color w:val="000000"/>
                <w:sz w:val="18"/>
                <w:szCs w:val="18"/>
              </w:rPr>
              <w:t xml:space="preserve">R$ </w:t>
            </w:r>
            <w:r w:rsidR="00CA30A3">
              <w:rPr>
                <w:rFonts w:ascii="Arial" w:hAnsi="Arial" w:cs="Arial"/>
                <w:color w:val="000000"/>
                <w:sz w:val="18"/>
                <w:szCs w:val="18"/>
              </w:rPr>
              <w:t>10.000,00</w:t>
            </w:r>
            <w:r w:rsidRPr="005A0F1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052E" w14:textId="2CA2B0B6" w:rsidR="005A0F15" w:rsidRPr="005A0F15" w:rsidRDefault="005A0F15" w:rsidP="00CA30A3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F15">
              <w:rPr>
                <w:rFonts w:ascii="Arial" w:hAnsi="Arial" w:cs="Arial"/>
                <w:color w:val="000000"/>
                <w:sz w:val="18"/>
                <w:szCs w:val="18"/>
              </w:rPr>
              <w:t xml:space="preserve">R$ </w:t>
            </w:r>
            <w:r w:rsidR="00CA30A3">
              <w:rPr>
                <w:rFonts w:ascii="Arial" w:hAnsi="Arial" w:cs="Arial"/>
                <w:color w:val="000000"/>
                <w:sz w:val="18"/>
                <w:szCs w:val="18"/>
              </w:rPr>
              <w:t>120.000,00</w:t>
            </w:r>
            <w:r w:rsidRPr="005A0F1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</w:p>
        </w:tc>
      </w:tr>
    </w:tbl>
    <w:p w14:paraId="28CA5C21" w14:textId="77777777" w:rsidR="00CA30A3" w:rsidRPr="003C630B" w:rsidRDefault="00CA30A3" w:rsidP="00CA30A3">
      <w:pPr>
        <w:tabs>
          <w:tab w:val="left" w:pos="2746"/>
        </w:tabs>
        <w:jc w:val="both"/>
        <w:rPr>
          <w:rFonts w:ascii="Arial" w:hAnsi="Arial" w:cs="Arial"/>
        </w:rPr>
      </w:pPr>
    </w:p>
    <w:p w14:paraId="19E27F89" w14:textId="74D1D7C2" w:rsidR="009A0889" w:rsidRDefault="00B76399" w:rsidP="00CA30A3">
      <w:pPr>
        <w:tabs>
          <w:tab w:val="left" w:pos="2746"/>
        </w:tabs>
        <w:jc w:val="right"/>
        <w:rPr>
          <w:rFonts w:ascii="Arial" w:hAnsi="Arial" w:cs="Arial"/>
        </w:rPr>
      </w:pPr>
      <w:r w:rsidRPr="003C630B">
        <w:rPr>
          <w:rFonts w:ascii="Arial" w:hAnsi="Arial" w:cs="Arial"/>
        </w:rPr>
        <w:t xml:space="preserve">Anaurilândia – MS, </w:t>
      </w:r>
      <w:r w:rsidR="00CA30A3">
        <w:rPr>
          <w:rFonts w:ascii="Arial" w:hAnsi="Arial" w:cs="Arial"/>
        </w:rPr>
        <w:t>19 de fevereiro de 2025.</w:t>
      </w:r>
    </w:p>
    <w:p w14:paraId="5A2DF528" w14:textId="77777777" w:rsidR="000A7484" w:rsidRDefault="000A7484" w:rsidP="00CA30A3">
      <w:pPr>
        <w:tabs>
          <w:tab w:val="left" w:pos="2746"/>
        </w:tabs>
        <w:jc w:val="right"/>
        <w:rPr>
          <w:rFonts w:ascii="Arial" w:hAnsi="Arial" w:cs="Arial"/>
        </w:rPr>
      </w:pPr>
    </w:p>
    <w:p w14:paraId="68D12B99" w14:textId="77777777" w:rsidR="00B76399" w:rsidRPr="003C630B" w:rsidRDefault="00B76399" w:rsidP="00CA30A3">
      <w:pPr>
        <w:tabs>
          <w:tab w:val="left" w:pos="2746"/>
        </w:tabs>
        <w:jc w:val="center"/>
        <w:rPr>
          <w:rFonts w:ascii="Arial" w:hAnsi="Arial" w:cs="Arial"/>
        </w:rPr>
      </w:pPr>
    </w:p>
    <w:p w14:paraId="3B828E49" w14:textId="77777777" w:rsidR="00B76399" w:rsidRPr="003C630B" w:rsidRDefault="00B76399" w:rsidP="00CA30A3">
      <w:pPr>
        <w:tabs>
          <w:tab w:val="left" w:pos="2746"/>
        </w:tabs>
        <w:jc w:val="center"/>
        <w:rPr>
          <w:rFonts w:ascii="Arial" w:hAnsi="Arial" w:cs="Arial"/>
        </w:rPr>
      </w:pPr>
      <w:r w:rsidRPr="003C630B">
        <w:rPr>
          <w:rFonts w:ascii="Arial" w:hAnsi="Arial" w:cs="Arial"/>
        </w:rPr>
        <w:t>__________________________________________</w:t>
      </w:r>
    </w:p>
    <w:p w14:paraId="62AF981E" w14:textId="051A8973" w:rsidR="006F13E1" w:rsidRDefault="00CA30A3" w:rsidP="00CA30A3">
      <w:pPr>
        <w:tabs>
          <w:tab w:val="left" w:pos="274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THIAGO LUIS MORENTE</w:t>
      </w:r>
    </w:p>
    <w:p w14:paraId="6617A5F1" w14:textId="2F787A82" w:rsidR="00CA30A3" w:rsidRPr="00B76399" w:rsidRDefault="00CA30A3" w:rsidP="00CA30A3">
      <w:pPr>
        <w:tabs>
          <w:tab w:val="left" w:pos="274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DIRETOR EXECUTIVO</w:t>
      </w:r>
    </w:p>
    <w:sectPr w:rsidR="00CA30A3" w:rsidRPr="00B76399" w:rsidSect="001918B0">
      <w:headerReference w:type="default" r:id="rId7"/>
      <w:footerReference w:type="default" r:id="rId8"/>
      <w:pgSz w:w="12242" w:h="15842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3B10E" w14:textId="77777777" w:rsidR="00B94A9C" w:rsidRDefault="00B94A9C" w:rsidP="00C536D9">
      <w:r>
        <w:separator/>
      </w:r>
    </w:p>
  </w:endnote>
  <w:endnote w:type="continuationSeparator" w:id="0">
    <w:p w14:paraId="6DE4B41C" w14:textId="77777777" w:rsidR="00B94A9C" w:rsidRDefault="00B94A9C" w:rsidP="00C5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867EE" w14:textId="77777777" w:rsidR="00C536D9" w:rsidRPr="00FC013B" w:rsidRDefault="00CA1913" w:rsidP="00C536D9">
    <w:pPr>
      <w:pStyle w:val="Rodap"/>
      <w:jc w:val="center"/>
      <w:rPr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71552" behindDoc="1" locked="0" layoutInCell="1" allowOverlap="1" wp14:anchorId="0BA71A31" wp14:editId="24A482F9">
          <wp:simplePos x="0" y="0"/>
          <wp:positionH relativeFrom="page">
            <wp:posOffset>5646408</wp:posOffset>
          </wp:positionH>
          <wp:positionV relativeFrom="paragraph">
            <wp:posOffset>-891950</wp:posOffset>
          </wp:positionV>
          <wp:extent cx="2126285" cy="2327910"/>
          <wp:effectExtent l="0" t="120015" r="97155" b="116205"/>
          <wp:wrapNone/>
          <wp:docPr id="54" name="Imagem 5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055298">
                    <a:off x="0" y="0"/>
                    <a:ext cx="2133383" cy="2335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77E2"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564154A3" wp14:editId="2358C450">
          <wp:simplePos x="0" y="0"/>
          <wp:positionH relativeFrom="page">
            <wp:posOffset>-190499</wp:posOffset>
          </wp:positionH>
          <wp:positionV relativeFrom="paragraph">
            <wp:posOffset>-990600</wp:posOffset>
          </wp:positionV>
          <wp:extent cx="1948522" cy="2328672"/>
          <wp:effectExtent l="133350" t="0" r="90170" b="109855"/>
          <wp:wrapNone/>
          <wp:docPr id="49" name="Imagem 49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437705">
                    <a:off x="0" y="0"/>
                    <a:ext cx="1948522" cy="2328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D7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F6FF566" wp14:editId="252616B5">
          <wp:simplePos x="0" y="0"/>
          <wp:positionH relativeFrom="column">
            <wp:posOffset>-68580</wp:posOffset>
          </wp:positionH>
          <wp:positionV relativeFrom="paragraph">
            <wp:posOffset>7889875</wp:posOffset>
          </wp:positionV>
          <wp:extent cx="2707640" cy="2351405"/>
          <wp:effectExtent l="0" t="0" r="0" b="0"/>
          <wp:wrapNone/>
          <wp:docPr id="50" name="Imagem 50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640" cy="2351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7B5"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141F0A0" wp14:editId="19B8FFEC">
              <wp:simplePos x="0" y="0"/>
              <wp:positionH relativeFrom="margin">
                <wp:align>center</wp:align>
              </wp:positionH>
              <wp:positionV relativeFrom="paragraph">
                <wp:posOffset>-29211</wp:posOffset>
              </wp:positionV>
              <wp:extent cx="6052185" cy="0"/>
              <wp:effectExtent l="19050" t="19050" r="5715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521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5B1478" id="Conector reto 1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-2.3pt" to="476.5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" strokeweight="2.25pt">
              <w10:wrap anchorx="margin"/>
            </v:line>
          </w:pict>
        </mc:Fallback>
      </mc:AlternateContent>
    </w:r>
    <w:r w:rsidR="00C536D9" w:rsidRPr="00FC013B">
      <w:rPr>
        <w:sz w:val="20"/>
        <w:szCs w:val="20"/>
      </w:rPr>
      <w:t xml:space="preserve">Sede: </w:t>
    </w:r>
    <w:r w:rsidR="00C536D9">
      <w:rPr>
        <w:sz w:val="20"/>
        <w:szCs w:val="20"/>
      </w:rPr>
      <w:t>Prudente de Morais</w:t>
    </w:r>
    <w:r w:rsidR="00C536D9" w:rsidRPr="00FC013B">
      <w:rPr>
        <w:sz w:val="20"/>
        <w:szCs w:val="20"/>
      </w:rPr>
      <w:t xml:space="preserve">, n. º </w:t>
    </w:r>
    <w:r w:rsidR="00C536D9">
      <w:rPr>
        <w:sz w:val="20"/>
        <w:szCs w:val="20"/>
      </w:rPr>
      <w:t>651</w:t>
    </w:r>
    <w:r w:rsidR="00C536D9" w:rsidRPr="00FC013B">
      <w:rPr>
        <w:sz w:val="20"/>
        <w:szCs w:val="20"/>
      </w:rPr>
      <w:t xml:space="preserve"> – Centro – CEP</w:t>
    </w:r>
    <w:r w:rsidR="00C536D9">
      <w:rPr>
        <w:sz w:val="20"/>
        <w:szCs w:val="20"/>
      </w:rPr>
      <w:t>: 79.770-000</w:t>
    </w:r>
    <w:r w:rsidR="00C536D9" w:rsidRPr="00FC013B">
      <w:rPr>
        <w:sz w:val="20"/>
        <w:szCs w:val="20"/>
      </w:rPr>
      <w:t xml:space="preserve"> An</w:t>
    </w:r>
    <w:r w:rsidR="00C536D9">
      <w:rPr>
        <w:sz w:val="20"/>
        <w:szCs w:val="20"/>
      </w:rPr>
      <w:t>aurilândia – MS</w:t>
    </w:r>
  </w:p>
  <w:p w14:paraId="37C7EA48" w14:textId="2B3197DF" w:rsidR="00C536D9" w:rsidRDefault="00C536D9" w:rsidP="00C536D9">
    <w:pPr>
      <w:pStyle w:val="Rodap"/>
      <w:jc w:val="center"/>
      <w:rPr>
        <w:sz w:val="20"/>
        <w:szCs w:val="20"/>
      </w:rPr>
    </w:pPr>
    <w:r w:rsidRPr="00FC013B">
      <w:rPr>
        <w:sz w:val="20"/>
        <w:szCs w:val="20"/>
      </w:rPr>
      <w:t>Tel. (</w:t>
    </w:r>
    <w:r>
      <w:rPr>
        <w:sz w:val="20"/>
        <w:szCs w:val="20"/>
      </w:rPr>
      <w:t>67</w:t>
    </w:r>
    <w:r w:rsidRPr="00FC013B">
      <w:rPr>
        <w:sz w:val="20"/>
        <w:szCs w:val="20"/>
      </w:rPr>
      <w:t>) 3</w:t>
    </w:r>
    <w:r>
      <w:rPr>
        <w:sz w:val="20"/>
        <w:szCs w:val="20"/>
      </w:rPr>
      <w:t>445-1637</w:t>
    </w:r>
  </w:p>
  <w:p w14:paraId="0B739750" w14:textId="77777777" w:rsidR="00C536D9" w:rsidRDefault="00C536D9" w:rsidP="00C536D9">
    <w:pPr>
      <w:pStyle w:val="Rodap"/>
      <w:jc w:val="center"/>
      <w:rPr>
        <w:sz w:val="20"/>
        <w:szCs w:val="20"/>
      </w:rPr>
    </w:pPr>
    <w:r>
      <w:rPr>
        <w:sz w:val="20"/>
        <w:szCs w:val="20"/>
      </w:rPr>
      <w:t xml:space="preserve">Subsede: Av. Eduardo Elias </w:t>
    </w:r>
    <w:proofErr w:type="spellStart"/>
    <w:r>
      <w:rPr>
        <w:sz w:val="20"/>
        <w:szCs w:val="20"/>
      </w:rPr>
      <w:t>Zahran</w:t>
    </w:r>
    <w:proofErr w:type="spellEnd"/>
    <w:r>
      <w:rPr>
        <w:sz w:val="20"/>
        <w:szCs w:val="20"/>
      </w:rPr>
      <w:t>, n. º 3.179 – CEP: 79.003-00 – Campo Grande - MS</w:t>
    </w:r>
  </w:p>
  <w:p w14:paraId="6C8092A7" w14:textId="59E03914" w:rsidR="00C536D9" w:rsidRDefault="00C536D9" w:rsidP="00C536D9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Tel. (67</w:t>
    </w:r>
    <w:r w:rsidRPr="00FC013B">
      <w:rPr>
        <w:sz w:val="20"/>
        <w:szCs w:val="20"/>
      </w:rPr>
      <w:t>) 3341</w:t>
    </w:r>
    <w:r>
      <w:rPr>
        <w:sz w:val="20"/>
        <w:szCs w:val="20"/>
      </w:rPr>
      <w:t>-3355</w:t>
    </w:r>
  </w:p>
  <w:p w14:paraId="1B871285" w14:textId="77777777" w:rsidR="00C536D9" w:rsidRDefault="00C536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2014D" w14:textId="77777777" w:rsidR="00B94A9C" w:rsidRDefault="00B94A9C" w:rsidP="00C536D9">
      <w:r>
        <w:separator/>
      </w:r>
    </w:p>
  </w:footnote>
  <w:footnote w:type="continuationSeparator" w:id="0">
    <w:p w14:paraId="52F50CF5" w14:textId="77777777" w:rsidR="00B94A9C" w:rsidRDefault="00B94A9C" w:rsidP="00C5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2C5C8" w14:textId="77777777" w:rsidR="000E075F" w:rsidRDefault="00AF62D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77A1164E" wp14:editId="79E1A013">
          <wp:simplePos x="0" y="0"/>
          <wp:positionH relativeFrom="page">
            <wp:align>left</wp:align>
          </wp:positionH>
          <wp:positionV relativeFrom="paragraph">
            <wp:posOffset>-779019</wp:posOffset>
          </wp:positionV>
          <wp:extent cx="2488242" cy="2554161"/>
          <wp:effectExtent l="5080" t="0" r="0" b="0"/>
          <wp:wrapNone/>
          <wp:docPr id="53" name="Imagem 5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2492175" cy="2558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2A2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C6EEEA" wp14:editId="10179F30">
              <wp:simplePos x="0" y="0"/>
              <wp:positionH relativeFrom="margin">
                <wp:posOffset>2897505</wp:posOffset>
              </wp:positionH>
              <wp:positionV relativeFrom="paragraph">
                <wp:posOffset>-412115</wp:posOffset>
              </wp:positionV>
              <wp:extent cx="1038225" cy="1276350"/>
              <wp:effectExtent l="0" t="0" r="9525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8225" cy="1276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3EB362" w14:textId="2E8BEF99" w:rsidR="000E075F" w:rsidRDefault="006B5245">
                          <w:r w:rsidRPr="009D6102">
                            <w:rPr>
                              <w:noProof/>
                            </w:rPr>
                            <w:drawing>
                              <wp:inline distT="0" distB="0" distL="0" distR="0" wp14:anchorId="497396F9" wp14:editId="7273B8DA">
                                <wp:extent cx="685800" cy="907317"/>
                                <wp:effectExtent l="19050" t="0" r="0" b="0"/>
                                <wp:docPr id="4" name="Imagem 2" descr="Uma imagem contendo Diagrama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2" descr="Uma imagem contendo Diagrama&#10;&#10;Descrição gerada automa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9073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6EEEA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228.15pt;margin-top:-32.45pt;width:81.7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" fillcolor="white [3201]" stroked="f" strokeweight=".5pt">
              <v:textbox>
                <w:txbxContent>
                  <w:p w14:paraId="693EB362" w14:textId="2E8BEF99" w:rsidR="000E075F" w:rsidRDefault="006B5245">
                    <w:r w:rsidRPr="009D6102">
                      <w:rPr>
                        <w:noProof/>
                      </w:rPr>
                      <w:drawing>
                        <wp:inline distT="0" distB="0" distL="0" distR="0" wp14:anchorId="497396F9" wp14:editId="7273B8DA">
                          <wp:extent cx="685800" cy="907317"/>
                          <wp:effectExtent l="19050" t="0" r="0" b="0"/>
                          <wp:docPr id="4" name="Imagem 2" descr="Uma imagem contendo Diagrama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Uma imagem contendo Diagrama&#10;&#10;Descrição gerad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9073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A77E2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3BB6B0D0" wp14:editId="6AA9FF97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1948522" cy="2328672"/>
          <wp:effectExtent l="0" t="0" r="0" b="0"/>
          <wp:wrapNone/>
          <wp:docPr id="48" name="Imagem 48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522" cy="2328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EA4E68" w14:textId="77777777" w:rsidR="000E075F" w:rsidRDefault="000E075F">
    <w:pPr>
      <w:pStyle w:val="Cabealho"/>
    </w:pPr>
  </w:p>
  <w:p w14:paraId="13CEA538" w14:textId="77777777" w:rsidR="000E075F" w:rsidRDefault="000E075F">
    <w:pPr>
      <w:pStyle w:val="Cabealho"/>
    </w:pPr>
  </w:p>
  <w:p w14:paraId="79A4FE5D" w14:textId="77777777" w:rsidR="00D23D7D" w:rsidRDefault="00D23D7D">
    <w:pPr>
      <w:pStyle w:val="Cabealho"/>
    </w:pPr>
  </w:p>
  <w:p w14:paraId="49BF3400" w14:textId="77777777" w:rsidR="00D23D7D" w:rsidRDefault="00AF62DD">
    <w:pPr>
      <w:pStyle w:val="Cabealho"/>
    </w:pPr>
    <w:r>
      <w:rPr>
        <w:noProof/>
        <w:lang w:eastAsia="pt-BR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16BF3081" wp14:editId="3FB486E0">
              <wp:simplePos x="0" y="0"/>
              <wp:positionH relativeFrom="page">
                <wp:align>center</wp:align>
              </wp:positionH>
              <wp:positionV relativeFrom="page">
                <wp:posOffset>1241425</wp:posOffset>
              </wp:positionV>
              <wp:extent cx="4914900" cy="889000"/>
              <wp:effectExtent l="0" t="0" r="0" b="635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85F5C7B" w14:textId="77777777" w:rsidR="000E075F" w:rsidRDefault="000E075F" w:rsidP="000E075F">
                          <w:pPr>
                            <w:jc w:val="center"/>
                            <w:rPr>
                              <w:rFonts w:ascii="AvantGarde Bk BT" w:hAnsi="AvantGarde Bk BT" w:cs="Arial"/>
                              <w:color w:val="000000"/>
                              <w:sz w:val="32"/>
                              <w:szCs w:val="32"/>
                            </w:rPr>
                          </w:pPr>
                          <w:r w:rsidRPr="000E075F">
                            <w:rPr>
                              <w:rFonts w:ascii="AvantGarde Bk BT" w:hAnsi="AvantGarde Bk BT" w:cs="Arial"/>
                              <w:color w:val="000000"/>
                              <w:sz w:val="40"/>
                              <w:szCs w:val="40"/>
                            </w:rPr>
                            <w:t>CODEVALE</w:t>
                          </w:r>
                          <w:r w:rsidRPr="000E075F">
                            <w:rPr>
                              <w:rFonts w:ascii="AvantGarde Bk BT" w:hAnsi="AvantGarde Bk BT" w:cs="Arial"/>
                              <w:color w:val="000000"/>
                              <w:sz w:val="40"/>
                              <w:szCs w:val="40"/>
                            </w:rPr>
                            <w:br/>
                          </w:r>
                          <w:r w:rsidRPr="00C536D9">
                            <w:rPr>
                              <w:rFonts w:ascii="AvantGarde Bk BT" w:hAnsi="AvantGarde Bk BT" w:cs="Arial"/>
                              <w:color w:val="000000"/>
                              <w:sz w:val="32"/>
                              <w:szCs w:val="32"/>
                            </w:rPr>
                            <w:t>Consórcio</w:t>
                          </w:r>
                          <w:r>
                            <w:rPr>
                              <w:rFonts w:ascii="AvantGarde Bk BT" w:hAnsi="AvantGarde Bk BT" w:cs="Arial"/>
                              <w:color w:val="000000"/>
                              <w:sz w:val="32"/>
                              <w:szCs w:val="32"/>
                            </w:rPr>
                            <w:t xml:space="preserve"> Público de Desenvolvimento do Vale do Ivinhema</w:t>
                          </w:r>
                        </w:p>
                        <w:p w14:paraId="4D6B7E6D" w14:textId="77777777" w:rsidR="000E075F" w:rsidRDefault="000E075F" w:rsidP="000E075F">
                          <w:pPr>
                            <w:jc w:val="center"/>
                            <w:rPr>
                              <w:rFonts w:ascii="AvantGarde Bk BT" w:hAnsi="AvantGarde Bk BT" w:cs="Arial"/>
                              <w:color w:val="000000"/>
                              <w:sz w:val="32"/>
                              <w:szCs w:val="32"/>
                            </w:rPr>
                          </w:pPr>
                        </w:p>
                        <w:p w14:paraId="2FDDE7BA" w14:textId="77777777" w:rsidR="000E075F" w:rsidRPr="009D62C7" w:rsidRDefault="000E075F" w:rsidP="000E075F">
                          <w:pPr>
                            <w:jc w:val="center"/>
                            <w:rPr>
                              <w:rFonts w:ascii="AvantGarde Bk BT" w:hAnsi="AvantGarde Bk BT" w:cs="Arial"/>
                              <w:color w:val="000000"/>
                              <w:sz w:val="66"/>
                              <w:szCs w:val="66"/>
                            </w:rPr>
                          </w:pPr>
                        </w:p>
                        <w:p w14:paraId="6F0F9306" w14:textId="77777777" w:rsidR="000E075F" w:rsidRPr="009D62C7" w:rsidRDefault="000E075F" w:rsidP="000E075F">
                          <w:pPr>
                            <w:rPr>
                              <w:rFonts w:ascii="AvantGarde Bk BT" w:hAnsi="AvantGarde Bk BT" w:cs="Arial"/>
                              <w:color w:val="000000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F3081" id="Text Box 4" o:spid="_x0000_s1027" type="#_x0000_t202" style="position:absolute;margin-left:0;margin-top:97.75pt;width:387pt;height:70pt;z-index:251661312;visibility:visible;mso-wrap-style:square;mso-width-percent:0;mso-height-percent:0;mso-wrap-distance-left:2.88pt;mso-wrap-distance-top:2.88pt;mso-wrap-distance-right:2.88pt;mso-wrap-distance-bottom:2.88pt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" filled="f" fillcolor="#fffffe" stroked="f" strokecolor="#212120" insetpen="t">
              <v:textbox inset="2.88pt,2.88pt,2.88pt,2.88pt">
                <w:txbxContent>
                  <w:p w14:paraId="085F5C7B" w14:textId="77777777" w:rsidR="000E075F" w:rsidRDefault="000E075F" w:rsidP="000E075F">
                    <w:pPr>
                      <w:jc w:val="center"/>
                      <w:rPr>
                        <w:rFonts w:ascii="AvantGarde Bk BT" w:hAnsi="AvantGarde Bk BT" w:cs="Arial"/>
                        <w:color w:val="000000"/>
                        <w:sz w:val="32"/>
                        <w:szCs w:val="32"/>
                      </w:rPr>
                    </w:pPr>
                    <w:r w:rsidRPr="000E075F">
                      <w:rPr>
                        <w:rFonts w:ascii="AvantGarde Bk BT" w:hAnsi="AvantGarde Bk BT" w:cs="Arial"/>
                        <w:color w:val="000000"/>
                        <w:sz w:val="40"/>
                        <w:szCs w:val="40"/>
                      </w:rPr>
                      <w:t>CODEVALE</w:t>
                    </w:r>
                    <w:r w:rsidRPr="000E075F">
                      <w:rPr>
                        <w:rFonts w:ascii="AvantGarde Bk BT" w:hAnsi="AvantGarde Bk BT" w:cs="Arial"/>
                        <w:color w:val="000000"/>
                        <w:sz w:val="40"/>
                        <w:szCs w:val="40"/>
                      </w:rPr>
                      <w:br/>
                    </w:r>
                    <w:r w:rsidRPr="00C536D9">
                      <w:rPr>
                        <w:rFonts w:ascii="AvantGarde Bk BT" w:hAnsi="AvantGarde Bk BT" w:cs="Arial"/>
                        <w:color w:val="000000"/>
                        <w:sz w:val="32"/>
                        <w:szCs w:val="32"/>
                      </w:rPr>
                      <w:t>Consórcio</w:t>
                    </w:r>
                    <w:r>
                      <w:rPr>
                        <w:rFonts w:ascii="AvantGarde Bk BT" w:hAnsi="AvantGarde Bk BT" w:cs="Arial"/>
                        <w:color w:val="000000"/>
                        <w:sz w:val="32"/>
                        <w:szCs w:val="32"/>
                      </w:rPr>
                      <w:t xml:space="preserve"> Público de Desenvolvimento do Vale do Ivinhema</w:t>
                    </w:r>
                  </w:p>
                  <w:p w14:paraId="4D6B7E6D" w14:textId="77777777" w:rsidR="000E075F" w:rsidRDefault="000E075F" w:rsidP="000E075F">
                    <w:pPr>
                      <w:jc w:val="center"/>
                      <w:rPr>
                        <w:rFonts w:ascii="AvantGarde Bk BT" w:hAnsi="AvantGarde Bk BT" w:cs="Arial"/>
                        <w:color w:val="000000"/>
                        <w:sz w:val="32"/>
                        <w:szCs w:val="32"/>
                      </w:rPr>
                    </w:pPr>
                  </w:p>
                  <w:p w14:paraId="2FDDE7BA" w14:textId="77777777" w:rsidR="000E075F" w:rsidRPr="009D62C7" w:rsidRDefault="000E075F" w:rsidP="000E075F">
                    <w:pPr>
                      <w:jc w:val="center"/>
                      <w:rPr>
                        <w:rFonts w:ascii="AvantGarde Bk BT" w:hAnsi="AvantGarde Bk BT" w:cs="Arial"/>
                        <w:color w:val="000000"/>
                        <w:sz w:val="66"/>
                        <w:szCs w:val="66"/>
                      </w:rPr>
                    </w:pPr>
                  </w:p>
                  <w:p w14:paraId="6F0F9306" w14:textId="77777777" w:rsidR="000E075F" w:rsidRPr="009D62C7" w:rsidRDefault="000E075F" w:rsidP="000E075F">
                    <w:pPr>
                      <w:rPr>
                        <w:rFonts w:ascii="AvantGarde Bk BT" w:hAnsi="AvantGarde Bk BT" w:cs="Arial"/>
                        <w:color w:val="000000"/>
                        <w:sz w:val="30"/>
                        <w:szCs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73AD01F" w14:textId="77777777" w:rsidR="00AF62DD" w:rsidRDefault="00AF62DD">
    <w:pPr>
      <w:pStyle w:val="Cabealho"/>
    </w:pPr>
  </w:p>
  <w:p w14:paraId="364F1339" w14:textId="77777777" w:rsidR="00AF62DD" w:rsidRDefault="00AF62DD">
    <w:pPr>
      <w:pStyle w:val="Cabealho"/>
    </w:pPr>
  </w:p>
  <w:p w14:paraId="12A14302" w14:textId="77777777" w:rsidR="00AF62DD" w:rsidRDefault="00AF62DD">
    <w:pPr>
      <w:pStyle w:val="Cabealho"/>
    </w:pPr>
  </w:p>
  <w:p w14:paraId="4F945A46" w14:textId="77777777" w:rsidR="00AF62DD" w:rsidRDefault="00AF62DD">
    <w:pPr>
      <w:pStyle w:val="Cabealho"/>
    </w:pPr>
  </w:p>
  <w:p w14:paraId="09581244" w14:textId="77777777" w:rsidR="00AF62DD" w:rsidRDefault="00AF62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32C49"/>
    <w:multiLevelType w:val="hybridMultilevel"/>
    <w:tmpl w:val="314C9C2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A783665"/>
    <w:multiLevelType w:val="hybridMultilevel"/>
    <w:tmpl w:val="EEFA703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92980"/>
    <w:multiLevelType w:val="hybridMultilevel"/>
    <w:tmpl w:val="A2E824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95DE3"/>
    <w:multiLevelType w:val="hybridMultilevel"/>
    <w:tmpl w:val="92CAD4E8"/>
    <w:lvl w:ilvl="0" w:tplc="C14C1A6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89B2225"/>
    <w:multiLevelType w:val="hybridMultilevel"/>
    <w:tmpl w:val="EABCDB88"/>
    <w:lvl w:ilvl="0" w:tplc="A24CA7E8">
      <w:numFmt w:val="bullet"/>
      <w:lvlText w:val=""/>
      <w:lvlJc w:val="left"/>
      <w:pPr>
        <w:ind w:left="450" w:hanging="360"/>
      </w:pPr>
      <w:rPr>
        <w:rFonts w:ascii="Symbol" w:eastAsia="Batang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599d48,#610912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D9"/>
    <w:rsid w:val="00026045"/>
    <w:rsid w:val="0003757E"/>
    <w:rsid w:val="000511D3"/>
    <w:rsid w:val="0005754B"/>
    <w:rsid w:val="00086EC7"/>
    <w:rsid w:val="000A7484"/>
    <w:rsid w:val="000D7CCC"/>
    <w:rsid w:val="000D7D00"/>
    <w:rsid w:val="000E075F"/>
    <w:rsid w:val="000F19EC"/>
    <w:rsid w:val="000F4081"/>
    <w:rsid w:val="00101443"/>
    <w:rsid w:val="00124765"/>
    <w:rsid w:val="001807AF"/>
    <w:rsid w:val="001918B0"/>
    <w:rsid w:val="0019603E"/>
    <w:rsid w:val="001E640C"/>
    <w:rsid w:val="00280633"/>
    <w:rsid w:val="00291083"/>
    <w:rsid w:val="002A0AA1"/>
    <w:rsid w:val="002B072A"/>
    <w:rsid w:val="002D01C8"/>
    <w:rsid w:val="00300FF0"/>
    <w:rsid w:val="003024FD"/>
    <w:rsid w:val="00355D82"/>
    <w:rsid w:val="00383C84"/>
    <w:rsid w:val="003B1AB9"/>
    <w:rsid w:val="003B599C"/>
    <w:rsid w:val="003C67B5"/>
    <w:rsid w:val="003D7B39"/>
    <w:rsid w:val="003D7F52"/>
    <w:rsid w:val="003F5805"/>
    <w:rsid w:val="003F6265"/>
    <w:rsid w:val="003F629D"/>
    <w:rsid w:val="003F740B"/>
    <w:rsid w:val="004452EC"/>
    <w:rsid w:val="004472B3"/>
    <w:rsid w:val="004632BB"/>
    <w:rsid w:val="00493E18"/>
    <w:rsid w:val="004B3E21"/>
    <w:rsid w:val="004D552D"/>
    <w:rsid w:val="005535DF"/>
    <w:rsid w:val="005679BB"/>
    <w:rsid w:val="005A0F15"/>
    <w:rsid w:val="005A5FA5"/>
    <w:rsid w:val="005B3881"/>
    <w:rsid w:val="005B5D24"/>
    <w:rsid w:val="005D7AC0"/>
    <w:rsid w:val="005F5ADC"/>
    <w:rsid w:val="0063726F"/>
    <w:rsid w:val="00642B89"/>
    <w:rsid w:val="00660B10"/>
    <w:rsid w:val="006832BB"/>
    <w:rsid w:val="00697C26"/>
    <w:rsid w:val="006A1767"/>
    <w:rsid w:val="006A549C"/>
    <w:rsid w:val="006B5245"/>
    <w:rsid w:val="006F13E1"/>
    <w:rsid w:val="006F274A"/>
    <w:rsid w:val="00703359"/>
    <w:rsid w:val="00771FD9"/>
    <w:rsid w:val="007D1BC5"/>
    <w:rsid w:val="007F2758"/>
    <w:rsid w:val="007F50DC"/>
    <w:rsid w:val="007F77D6"/>
    <w:rsid w:val="008403C2"/>
    <w:rsid w:val="00845CD9"/>
    <w:rsid w:val="008465EA"/>
    <w:rsid w:val="00856495"/>
    <w:rsid w:val="0086306F"/>
    <w:rsid w:val="008653C3"/>
    <w:rsid w:val="008B7D52"/>
    <w:rsid w:val="008C27D3"/>
    <w:rsid w:val="008C7F0D"/>
    <w:rsid w:val="008D1040"/>
    <w:rsid w:val="008D4266"/>
    <w:rsid w:val="008E0341"/>
    <w:rsid w:val="00954E15"/>
    <w:rsid w:val="0095620D"/>
    <w:rsid w:val="00966418"/>
    <w:rsid w:val="0097486B"/>
    <w:rsid w:val="0098631D"/>
    <w:rsid w:val="009A0889"/>
    <w:rsid w:val="009C1FEB"/>
    <w:rsid w:val="009C5111"/>
    <w:rsid w:val="009C7B58"/>
    <w:rsid w:val="009D62C7"/>
    <w:rsid w:val="009E7E62"/>
    <w:rsid w:val="009F5ED7"/>
    <w:rsid w:val="00A4367A"/>
    <w:rsid w:val="00A47F4E"/>
    <w:rsid w:val="00A768F7"/>
    <w:rsid w:val="00AE1C14"/>
    <w:rsid w:val="00AE35A8"/>
    <w:rsid w:val="00AE74A2"/>
    <w:rsid w:val="00AF62DD"/>
    <w:rsid w:val="00B064F2"/>
    <w:rsid w:val="00B55A59"/>
    <w:rsid w:val="00B6350C"/>
    <w:rsid w:val="00B76399"/>
    <w:rsid w:val="00B81938"/>
    <w:rsid w:val="00B94A9C"/>
    <w:rsid w:val="00BA77E2"/>
    <w:rsid w:val="00BD441F"/>
    <w:rsid w:val="00BD536B"/>
    <w:rsid w:val="00C36660"/>
    <w:rsid w:val="00C536D9"/>
    <w:rsid w:val="00CA1913"/>
    <w:rsid w:val="00CA30A3"/>
    <w:rsid w:val="00CC4A1B"/>
    <w:rsid w:val="00CD0D56"/>
    <w:rsid w:val="00D04CE1"/>
    <w:rsid w:val="00D20D2F"/>
    <w:rsid w:val="00D23D7D"/>
    <w:rsid w:val="00D278F8"/>
    <w:rsid w:val="00D362DC"/>
    <w:rsid w:val="00D62062"/>
    <w:rsid w:val="00D63284"/>
    <w:rsid w:val="00D92A54"/>
    <w:rsid w:val="00DA78A0"/>
    <w:rsid w:val="00DA7C3C"/>
    <w:rsid w:val="00DB2A1F"/>
    <w:rsid w:val="00DD4AEF"/>
    <w:rsid w:val="00DE14E1"/>
    <w:rsid w:val="00E071B3"/>
    <w:rsid w:val="00E61407"/>
    <w:rsid w:val="00EC5526"/>
    <w:rsid w:val="00EF00A5"/>
    <w:rsid w:val="00EF5142"/>
    <w:rsid w:val="00F013CC"/>
    <w:rsid w:val="00F02DE0"/>
    <w:rsid w:val="00F525AA"/>
    <w:rsid w:val="00F65A18"/>
    <w:rsid w:val="00F67460"/>
    <w:rsid w:val="00F70936"/>
    <w:rsid w:val="00F843C9"/>
    <w:rsid w:val="00F92A27"/>
    <w:rsid w:val="00FC6AB9"/>
    <w:rsid w:val="00FD7779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99d48,#610912"/>
    </o:shapedefaults>
    <o:shapelayout v:ext="edit">
      <o:idmap v:ext="edit" data="1"/>
    </o:shapelayout>
  </w:shapeDefaults>
  <w:decimalSymbol w:val=","/>
  <w:listSeparator w:val=";"/>
  <w14:docId w14:val="52EFF167"/>
  <w15:docId w15:val="{2F69C89E-3C6C-447E-AC7B-DB66336F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Ttulo1">
    <w:name w:val="heading 1"/>
    <w:basedOn w:val="Normal"/>
    <w:next w:val="Normal"/>
    <w:link w:val="Ttulo1Char"/>
    <w:qFormat/>
    <w:rsid w:val="00F843C9"/>
    <w:pPr>
      <w:keepNext/>
      <w:outlineLvl w:val="0"/>
    </w:pPr>
    <w:rPr>
      <w:rFonts w:ascii="Arial" w:eastAsia="Times New Roman" w:hAnsi="Arial"/>
      <w:color w:val="0000FF"/>
      <w:sz w:val="28"/>
      <w:szCs w:val="20"/>
      <w:lang w:val="x-none" w:eastAsia="pt-BR"/>
    </w:rPr>
  </w:style>
  <w:style w:type="paragraph" w:styleId="Ttulo2">
    <w:name w:val="heading 2"/>
    <w:basedOn w:val="Normal"/>
    <w:next w:val="Normal"/>
    <w:link w:val="Ttulo2Char"/>
    <w:qFormat/>
    <w:rsid w:val="00F843C9"/>
    <w:pPr>
      <w:keepNext/>
      <w:tabs>
        <w:tab w:val="left" w:pos="1620"/>
        <w:tab w:val="left" w:pos="2880"/>
      </w:tabs>
      <w:suppressAutoHyphens/>
      <w:jc w:val="center"/>
      <w:outlineLvl w:val="1"/>
    </w:pPr>
    <w:rPr>
      <w:rFonts w:ascii="Monotype Corsiva" w:eastAsia="Times New Roman" w:hAnsi="Monotype Corsiva"/>
      <w:sz w:val="36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">
    <w:name w:val="Стиль1"/>
    <w:basedOn w:val="Normal"/>
    <w:rsid w:val="00D278F8"/>
  </w:style>
  <w:style w:type="character" w:customStyle="1" w:styleId="sowc">
    <w:name w:val="sowc"/>
    <w:basedOn w:val="Fontepargpadro"/>
    <w:rsid w:val="00703359"/>
  </w:style>
  <w:style w:type="character" w:customStyle="1" w:styleId="howc">
    <w:name w:val="howc"/>
    <w:basedOn w:val="Fontepargpadro"/>
    <w:rsid w:val="00703359"/>
  </w:style>
  <w:style w:type="paragraph" w:customStyle="1" w:styleId="My">
    <w:name w:val="My"/>
    <w:rsid w:val="00703359"/>
    <w:rPr>
      <w:rFonts w:ascii="Verdana" w:hAnsi="Verdana" w:cs="Arial"/>
      <w:sz w:val="24"/>
      <w:szCs w:val="24"/>
      <w:lang w:val="uk-UA" w:eastAsia="ko-KR"/>
    </w:rPr>
  </w:style>
  <w:style w:type="paragraph" w:styleId="Cabealho">
    <w:name w:val="header"/>
    <w:basedOn w:val="Normal"/>
    <w:link w:val="CabealhoChar"/>
    <w:uiPriority w:val="99"/>
    <w:unhideWhenUsed/>
    <w:rsid w:val="00C536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536D9"/>
    <w:rPr>
      <w:sz w:val="24"/>
      <w:szCs w:val="24"/>
      <w:lang w:val="en-US" w:eastAsia="ko-KR"/>
    </w:rPr>
  </w:style>
  <w:style w:type="paragraph" w:styleId="Rodap">
    <w:name w:val="footer"/>
    <w:basedOn w:val="Normal"/>
    <w:link w:val="RodapChar"/>
    <w:unhideWhenUsed/>
    <w:rsid w:val="00C536D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536D9"/>
    <w:rPr>
      <w:sz w:val="24"/>
      <w:szCs w:val="24"/>
      <w:lang w:val="en-US" w:eastAsia="ko-KR"/>
    </w:rPr>
  </w:style>
  <w:style w:type="paragraph" w:customStyle="1" w:styleId="Default">
    <w:name w:val="Default"/>
    <w:rsid w:val="00C536D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3C67B5"/>
    <w:pPr>
      <w:spacing w:before="100" w:beforeAutospacing="1" w:after="100" w:afterAutospacing="1"/>
    </w:pPr>
    <w:rPr>
      <w:rFonts w:eastAsia="Times New Roman"/>
      <w:lang w:eastAsia="pt-BR"/>
    </w:rPr>
  </w:style>
  <w:style w:type="character" w:styleId="Forte">
    <w:name w:val="Strong"/>
    <w:uiPriority w:val="22"/>
    <w:qFormat/>
    <w:rsid w:val="003C67B5"/>
    <w:rPr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F92A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92A27"/>
    <w:rPr>
      <w:rFonts w:ascii="Segoe UI" w:hAnsi="Segoe UI" w:cs="Segoe UI"/>
      <w:sz w:val="18"/>
      <w:szCs w:val="18"/>
      <w:lang w:val="en-US" w:eastAsia="ko-KR"/>
    </w:rPr>
  </w:style>
  <w:style w:type="paragraph" w:styleId="PargrafodaLista">
    <w:name w:val="List Paragraph"/>
    <w:basedOn w:val="Normal"/>
    <w:uiPriority w:val="34"/>
    <w:qFormat/>
    <w:rsid w:val="00D63284"/>
    <w:pPr>
      <w:ind w:left="720"/>
      <w:contextualSpacing/>
    </w:pPr>
  </w:style>
  <w:style w:type="character" w:styleId="Hyperlink">
    <w:name w:val="Hyperlink"/>
    <w:basedOn w:val="Fontepargpadro"/>
    <w:unhideWhenUsed/>
    <w:rsid w:val="00D6328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328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F843C9"/>
    <w:rPr>
      <w:rFonts w:ascii="Arial" w:eastAsia="Times New Roman" w:hAnsi="Arial"/>
      <w:color w:val="0000FF"/>
      <w:sz w:val="28"/>
      <w:lang w:val="x-none"/>
    </w:rPr>
  </w:style>
  <w:style w:type="character" w:customStyle="1" w:styleId="Ttulo2Char">
    <w:name w:val="Título 2 Char"/>
    <w:basedOn w:val="Fontepargpadro"/>
    <w:link w:val="Ttulo2"/>
    <w:rsid w:val="00F843C9"/>
    <w:rPr>
      <w:rFonts w:ascii="Monotype Corsiva" w:eastAsia="Times New Roman" w:hAnsi="Monotype Corsiva"/>
      <w:sz w:val="36"/>
      <w:szCs w:val="24"/>
      <w:lang w:val="x-none" w:eastAsia="ar-SA"/>
    </w:rPr>
  </w:style>
  <w:style w:type="paragraph" w:styleId="Ttulo">
    <w:name w:val="Title"/>
    <w:basedOn w:val="Normal"/>
    <w:link w:val="TtuloChar"/>
    <w:qFormat/>
    <w:rsid w:val="00F843C9"/>
    <w:pPr>
      <w:jc w:val="center"/>
    </w:pPr>
    <w:rPr>
      <w:rFonts w:eastAsia="Times New Roman"/>
      <w:b/>
      <w:bCs/>
      <w:lang w:val="x-none" w:eastAsia="pt-BR"/>
    </w:rPr>
  </w:style>
  <w:style w:type="character" w:customStyle="1" w:styleId="TtuloChar">
    <w:name w:val="Título Char"/>
    <w:basedOn w:val="Fontepargpadro"/>
    <w:link w:val="Ttulo"/>
    <w:rsid w:val="00F843C9"/>
    <w:rPr>
      <w:rFonts w:eastAsia="Times New Roman"/>
      <w:b/>
      <w:bCs/>
      <w:sz w:val="24"/>
      <w:szCs w:val="24"/>
      <w:lang w:val="x-none"/>
    </w:rPr>
  </w:style>
  <w:style w:type="paragraph" w:styleId="Corpodetexto2">
    <w:name w:val="Body Text 2"/>
    <w:basedOn w:val="Normal"/>
    <w:link w:val="Corpodetexto2Char"/>
    <w:rsid w:val="00F843C9"/>
    <w:pPr>
      <w:spacing w:after="120" w:line="480" w:lineRule="auto"/>
    </w:pPr>
    <w:rPr>
      <w:rFonts w:eastAsia="Times New Roman"/>
      <w:sz w:val="20"/>
      <w:szCs w:val="20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F843C9"/>
    <w:rPr>
      <w:rFonts w:eastAsia="Times New Roman"/>
      <w:lang w:val="x-none"/>
    </w:rPr>
  </w:style>
  <w:style w:type="character" w:styleId="Refdecomentrio">
    <w:name w:val="annotation reference"/>
    <w:semiHidden/>
    <w:unhideWhenUsed/>
    <w:rsid w:val="00F843C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843C9"/>
    <w:rPr>
      <w:rFonts w:eastAsia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843C9"/>
    <w:rPr>
      <w:rFonts w:eastAsia="Times New Roman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6399"/>
    <w:pPr>
      <w:spacing w:after="120"/>
      <w:ind w:left="283"/>
    </w:pPr>
    <w:rPr>
      <w:rFonts w:eastAsia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76399"/>
    <w:rPr>
      <w:rFonts w:eastAsia="Times New Roman"/>
      <w:sz w:val="16"/>
      <w:szCs w:val="16"/>
    </w:rPr>
  </w:style>
  <w:style w:type="character" w:customStyle="1" w:styleId="Nvel2-RedChar">
    <w:name w:val="Nível 2 -Red Char"/>
    <w:link w:val="Nvel2-Red"/>
    <w:locked/>
    <w:rsid w:val="00B76399"/>
    <w:rPr>
      <w:rFonts w:ascii="Arial" w:hAnsi="Arial" w:cs="Arial"/>
      <w:i/>
      <w:iCs/>
      <w:color w:val="FF0000"/>
    </w:rPr>
  </w:style>
  <w:style w:type="paragraph" w:customStyle="1" w:styleId="Nvel2-Red">
    <w:name w:val="Nível 2 -Red"/>
    <w:basedOn w:val="Normal"/>
    <w:link w:val="Nvel2-RedChar"/>
    <w:qFormat/>
    <w:rsid w:val="00B76399"/>
    <w:pPr>
      <w:numPr>
        <w:ilvl w:val="1"/>
      </w:numPr>
      <w:spacing w:before="120" w:after="120" w:line="276" w:lineRule="auto"/>
      <w:jc w:val="both"/>
    </w:pPr>
    <w:rPr>
      <w:rFonts w:ascii="Arial" w:hAnsi="Arial" w:cs="Arial"/>
      <w:i/>
      <w:iCs/>
      <w:color w:val="FF0000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E071B3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E071B3"/>
    <w:p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lh_dot_02313\template-letterhea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template-letterhead</Template>
  <TotalTime>3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ANA Avelino</cp:lastModifiedBy>
  <cp:revision>2</cp:revision>
  <cp:lastPrinted>2024-07-02T11:50:00Z</cp:lastPrinted>
  <dcterms:created xsi:type="dcterms:W3CDTF">2025-03-10T12:54:00Z</dcterms:created>
  <dcterms:modified xsi:type="dcterms:W3CDTF">2025-03-10T12:54:00Z</dcterms:modified>
</cp:coreProperties>
</file>