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9A55E" w14:textId="77777777" w:rsidR="003E5FF0" w:rsidRPr="003E5FF0" w:rsidRDefault="003E5FF0" w:rsidP="003E5FF0">
      <w:pPr>
        <w:spacing w:after="20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0142AB" w14:textId="70BF1AA4" w:rsidR="003E5FF0" w:rsidRPr="003E5FF0" w:rsidRDefault="003E5FF0" w:rsidP="003E5FF0">
      <w:pPr>
        <w:spacing w:after="200"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3E5FF0">
        <w:rPr>
          <w:rFonts w:ascii="Arial" w:hAnsi="Arial" w:cs="Arial"/>
          <w:b/>
          <w:bCs/>
          <w:sz w:val="22"/>
          <w:szCs w:val="22"/>
          <w:u w:val="single"/>
        </w:rPr>
        <w:t xml:space="preserve">RESOLUÇÃO N.º </w:t>
      </w:r>
      <w:r w:rsidRPr="003E5FF0">
        <w:rPr>
          <w:rFonts w:ascii="Arial" w:hAnsi="Arial" w:cs="Arial"/>
          <w:b/>
          <w:bCs/>
          <w:sz w:val="22"/>
          <w:szCs w:val="22"/>
          <w:u w:val="single"/>
        </w:rPr>
        <w:t>22</w:t>
      </w:r>
      <w:r w:rsidRPr="003E5FF0">
        <w:rPr>
          <w:rFonts w:ascii="Arial" w:hAnsi="Arial" w:cs="Arial"/>
          <w:b/>
          <w:bCs/>
          <w:sz w:val="22"/>
          <w:szCs w:val="22"/>
          <w:u w:val="single"/>
        </w:rPr>
        <w:t>, DE 28 DE AGOSTO DE 2026.</w:t>
      </w:r>
    </w:p>
    <w:p w14:paraId="242BC685" w14:textId="64C22C79" w:rsidR="003E5FF0" w:rsidRPr="003E5FF0" w:rsidRDefault="003E5FF0" w:rsidP="003E5FF0">
      <w:pPr>
        <w:spacing w:after="200" w:line="276" w:lineRule="auto"/>
        <w:ind w:left="3402"/>
        <w:jc w:val="both"/>
        <w:rPr>
          <w:rFonts w:ascii="Arial" w:hAnsi="Arial" w:cs="Arial"/>
          <w:i/>
          <w:iCs/>
          <w:sz w:val="22"/>
          <w:szCs w:val="22"/>
        </w:rPr>
      </w:pPr>
      <w:r w:rsidRPr="003E5FF0">
        <w:rPr>
          <w:rFonts w:ascii="Arial" w:hAnsi="Arial" w:cs="Arial"/>
          <w:i/>
          <w:iCs/>
          <w:sz w:val="22"/>
          <w:szCs w:val="22"/>
        </w:rPr>
        <w:t>“Institui Comitê Gestor de Proteção de Dados Pessoais (CGPDP), no âmbito do Consórcio Público de Desenvolvimento do Vale do Ivinhema (CODEVALE), para desenvolvimento de mecanismos de tratamento e proteção de dados pessoais existentes e proposição de ações voltadas ao aperfeiçoamento à Lei Federal 13.709, de 14 de agosto de 2018 – Lei Geral de Proteção de Dados Pessoais (LGPD), e dá outras providências”</w:t>
      </w:r>
    </w:p>
    <w:p w14:paraId="08310A15" w14:textId="77777777" w:rsidR="003E5FF0" w:rsidRPr="003E5FF0" w:rsidRDefault="003E5FF0" w:rsidP="003E5FF0">
      <w:pPr>
        <w:spacing w:after="200" w:line="276" w:lineRule="auto"/>
        <w:ind w:left="3402"/>
        <w:jc w:val="both"/>
        <w:rPr>
          <w:rFonts w:ascii="Arial" w:hAnsi="Arial" w:cs="Arial"/>
          <w:i/>
          <w:iCs/>
          <w:sz w:val="22"/>
          <w:szCs w:val="22"/>
        </w:rPr>
      </w:pPr>
    </w:p>
    <w:p w14:paraId="3E6BA8AB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sz w:val="22"/>
          <w:szCs w:val="22"/>
        </w:rPr>
        <w:t xml:space="preserve">O </w:t>
      </w:r>
      <w:r w:rsidRPr="003E5FF0">
        <w:rPr>
          <w:rFonts w:ascii="Arial" w:hAnsi="Arial" w:cs="Arial"/>
          <w:b/>
          <w:bCs/>
          <w:sz w:val="22"/>
          <w:szCs w:val="22"/>
        </w:rPr>
        <w:t>PRESIDENTE DO CONSÓRCIO PUBLICO DE DESENVOLVIMENTO DO VALE DO IVINHEMA – CODEVALE</w:t>
      </w:r>
      <w:r w:rsidRPr="003E5FF0">
        <w:rPr>
          <w:rFonts w:ascii="Arial" w:hAnsi="Arial" w:cs="Arial"/>
          <w:sz w:val="22"/>
          <w:szCs w:val="22"/>
        </w:rPr>
        <w:t xml:space="preserve">, no uso de suas atribuições que lhe confere o artigo 13, inciso I, do Estatuto Social do CODEVALE, e; </w:t>
      </w:r>
    </w:p>
    <w:p w14:paraId="4332857B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>, a Constituição do CODEVALE como Consórcio Público com personalidade jurídica de direito público e natureza autárquica;</w:t>
      </w:r>
    </w:p>
    <w:p w14:paraId="0437A5F7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>, as disposições contidas na Lei Federal n.º 11.107, de 06 de abril de 2005;</w:t>
      </w:r>
    </w:p>
    <w:p w14:paraId="65E6A5E2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que a Administração Pública Municipal é alicerçada nos princípios elencados no art. 37, caput, da Constituição Federal; </w:t>
      </w:r>
    </w:p>
    <w:p w14:paraId="5C76AEEF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as disposições contidas na Lei Federal nº. 13.709, de 14 de agosto de 2018; </w:t>
      </w:r>
    </w:p>
    <w:p w14:paraId="5021ECE0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as diretrizes contidas na ABNT NBR ISO IEC 27701/2019; </w:t>
      </w:r>
    </w:p>
    <w:p w14:paraId="4089365A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necessidade </w:t>
      </w:r>
      <w:proofErr w:type="gramStart"/>
      <w:r w:rsidRPr="003E5FF0">
        <w:rPr>
          <w:rFonts w:ascii="Arial" w:hAnsi="Arial" w:cs="Arial"/>
          <w:sz w:val="22"/>
          <w:szCs w:val="22"/>
        </w:rPr>
        <w:t>da</w:t>
      </w:r>
      <w:proofErr w:type="gramEnd"/>
      <w:r w:rsidRPr="003E5FF0">
        <w:rPr>
          <w:rFonts w:ascii="Arial" w:hAnsi="Arial" w:cs="Arial"/>
          <w:sz w:val="22"/>
          <w:szCs w:val="22"/>
        </w:rPr>
        <w:t xml:space="preserve"> Autarquia criar mecanismos de tratamento e proteção de dados pessoais para garantir o cumprimento a norma de regência;</w:t>
      </w:r>
    </w:p>
    <w:p w14:paraId="6AF6E087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 do Decreto nº. 10.046, de 9 de outubro de 2019, o qual dispõe sobre a governança no compartilhamento de dados no âmbito da Administração Pública Federal; </w:t>
      </w:r>
    </w:p>
    <w:p w14:paraId="1C107FF9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publicação, pela Agência Nacional de Proteção de Dados Pessoais, do Guia Orientativo para Definições dos Agentes de Tratamento de Dados Pessoais e do Encarregado, em maio de 2021; </w:t>
      </w:r>
    </w:p>
    <w:p w14:paraId="400A40B5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lastRenderedPageBreak/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 da Resolução CD/ANPD n˚ 1, de 28 de outubro de 2021, a qual regulamentou o Processo de Fiscalização e o Processo Administrativo Sancionador no âmbito da Agência Nacional de Proteção de Dados - ANPD; </w:t>
      </w:r>
    </w:p>
    <w:p w14:paraId="64614402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publicação, pela Agência Nacional de Proteção de Dados Pessoais, do Guia Orientativo para Tratamento de Dados Pessoais pelo Poder Público, em janeiro de 2022; </w:t>
      </w:r>
    </w:p>
    <w:p w14:paraId="027ADBEB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publicação, pelo Ministério da Gestão e da Inovação em Serviços Públicos, da Portaria SGD/MGI nº. 852, de 28 de março de 2023, a qual estabelece o Programa de Privacidade e Segurança da Informação (PPSI), no âmbito dos órgãos e entidades da administração pública federal; </w:t>
      </w:r>
    </w:p>
    <w:p w14:paraId="3E537C05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publicação, pela Agência Nacional de Proteção de Dados Pessoais, do Guia Orientativo para Tratamento de Dados Pessoais pelo Poder Público (VERSÃO 2.0), em junho de 2023; </w:t>
      </w:r>
    </w:p>
    <w:p w14:paraId="23C9A7C2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 xml:space="preserve">, a publicação, pela Agência Nacional de Proteção de Dados Pessoais, do Guia Orientativo sobre as Hipóteses Legais de Tratamento de Dados Pessoais, em fevereiro de 2024; </w:t>
      </w:r>
    </w:p>
    <w:p w14:paraId="7374D47A" w14:textId="63A64D14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CONSIDERANDO</w:t>
      </w:r>
      <w:r w:rsidRPr="003E5FF0">
        <w:rPr>
          <w:rFonts w:ascii="Arial" w:hAnsi="Arial" w:cs="Arial"/>
          <w:sz w:val="22"/>
          <w:szCs w:val="22"/>
        </w:rPr>
        <w:t>, a publicação, pelo Tribunal d Contas do Estado de Mato Grosso do Sul, da Resolução TCE n° 259/2025, a qual institui o Projeto "Proteção de Dados e Integridade Pública: Projeto de Apoio Técnico aos Jurisdicionados", com o objetivo de fomentar a implementação da Lei Geral de Proteção de Dados Pessoais (LGPD) nos entes públicos jurisdicionados ao TCE-MS.</w:t>
      </w:r>
    </w:p>
    <w:p w14:paraId="41F2B304" w14:textId="2B1583FA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3E5FF0">
        <w:rPr>
          <w:rFonts w:ascii="Arial" w:hAnsi="Arial" w:cs="Arial"/>
          <w:b/>
          <w:bCs/>
          <w:sz w:val="22"/>
          <w:szCs w:val="22"/>
          <w:u w:val="single"/>
        </w:rPr>
        <w:t xml:space="preserve">RESOLVE: </w:t>
      </w:r>
    </w:p>
    <w:p w14:paraId="16CA79FF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Art. 1º</w:t>
      </w:r>
      <w:r w:rsidRPr="003E5FF0">
        <w:rPr>
          <w:rFonts w:ascii="Arial" w:hAnsi="Arial" w:cs="Arial"/>
          <w:sz w:val="22"/>
          <w:szCs w:val="22"/>
        </w:rPr>
        <w:t xml:space="preserve"> - Fica autorizado a criação de um Comitê Gestor de Proteção de Dados Pessoais (CGPDP) no âmbito do Consórcio Público de Desenvolvimento do Vale do Ivinhema (CODEVALE), para mecanismos de tratamento e proteção de dados pessoais existentes e proposição de ações voltadas ao aperfeiçoamento à Lei Federal nº. 13.709/2018 (LGPD).</w:t>
      </w:r>
    </w:p>
    <w:p w14:paraId="70B6E16F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Art. 2º</w:t>
      </w:r>
      <w:r w:rsidRPr="003E5FF0">
        <w:rPr>
          <w:rFonts w:ascii="Arial" w:hAnsi="Arial" w:cs="Arial"/>
          <w:sz w:val="22"/>
          <w:szCs w:val="22"/>
        </w:rPr>
        <w:t xml:space="preserve"> - Ficam designados para compor o CGPDP os seguintes membros titulares:</w:t>
      </w:r>
    </w:p>
    <w:p w14:paraId="32F34933" w14:textId="77777777" w:rsidR="003E5FF0" w:rsidRPr="003E5FF0" w:rsidRDefault="003E5FF0" w:rsidP="003E5FF0">
      <w:pPr>
        <w:spacing w:after="200"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I</w:t>
      </w:r>
      <w:r w:rsidRPr="003E5FF0">
        <w:rPr>
          <w:rFonts w:ascii="Arial" w:hAnsi="Arial" w:cs="Arial"/>
          <w:sz w:val="22"/>
          <w:szCs w:val="22"/>
        </w:rPr>
        <w:t xml:space="preserve"> - Marcelo Adriane Paiva – Recursos Humanos.</w:t>
      </w:r>
    </w:p>
    <w:p w14:paraId="3A4BF654" w14:textId="77777777" w:rsidR="003E5FF0" w:rsidRPr="003E5FF0" w:rsidRDefault="003E5FF0" w:rsidP="003E5FF0">
      <w:pPr>
        <w:spacing w:after="200"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II</w:t>
      </w:r>
      <w:r w:rsidRPr="003E5FF0">
        <w:rPr>
          <w:rFonts w:ascii="Arial" w:hAnsi="Arial" w:cs="Arial"/>
          <w:sz w:val="22"/>
          <w:szCs w:val="22"/>
        </w:rPr>
        <w:t xml:space="preserve"> - Kleber Gonçalves Destro – Controladoria.</w:t>
      </w:r>
    </w:p>
    <w:p w14:paraId="0F35D554" w14:textId="77777777" w:rsidR="003E5FF0" w:rsidRPr="003E5FF0" w:rsidRDefault="003E5FF0" w:rsidP="003E5FF0">
      <w:pPr>
        <w:spacing w:after="200"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III</w:t>
      </w:r>
      <w:r w:rsidRPr="003E5FF0">
        <w:rPr>
          <w:rFonts w:ascii="Arial" w:hAnsi="Arial" w:cs="Arial"/>
          <w:sz w:val="22"/>
          <w:szCs w:val="22"/>
        </w:rPr>
        <w:t xml:space="preserve"> – Matheus Almeida do Nascimento – Licitação.</w:t>
      </w:r>
    </w:p>
    <w:p w14:paraId="1F459EB5" w14:textId="77777777" w:rsidR="003E5FF0" w:rsidRPr="003E5FF0" w:rsidRDefault="003E5FF0" w:rsidP="003E5FF0">
      <w:pPr>
        <w:spacing w:after="200"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IV</w:t>
      </w:r>
      <w:r w:rsidRPr="003E5FF0">
        <w:rPr>
          <w:rFonts w:ascii="Arial" w:hAnsi="Arial" w:cs="Arial"/>
          <w:sz w:val="22"/>
          <w:szCs w:val="22"/>
        </w:rPr>
        <w:t xml:space="preserve"> – Karina Alves De Almeida – Contabilidade.</w:t>
      </w:r>
    </w:p>
    <w:p w14:paraId="4CE63927" w14:textId="77777777" w:rsidR="003E5FF0" w:rsidRPr="003E5FF0" w:rsidRDefault="003E5FF0" w:rsidP="003E5FF0">
      <w:pPr>
        <w:spacing w:after="200"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V </w:t>
      </w:r>
      <w:r w:rsidRPr="003E5FF0">
        <w:rPr>
          <w:rFonts w:ascii="Arial" w:hAnsi="Arial" w:cs="Arial"/>
          <w:sz w:val="22"/>
          <w:szCs w:val="22"/>
        </w:rPr>
        <w:t>- José Claudio Basílio – Advogado.</w:t>
      </w:r>
    </w:p>
    <w:p w14:paraId="372B7E3C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Art. 3º </w:t>
      </w:r>
      <w:r w:rsidRPr="003E5FF0">
        <w:rPr>
          <w:rFonts w:ascii="Arial" w:hAnsi="Arial" w:cs="Arial"/>
          <w:sz w:val="22"/>
          <w:szCs w:val="22"/>
        </w:rPr>
        <w:t xml:space="preserve">- Poderão participar das reuniões do CGPDP consultores jurídicos e técnicos especializados. </w:t>
      </w:r>
    </w:p>
    <w:p w14:paraId="1A96A14F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lastRenderedPageBreak/>
        <w:t xml:space="preserve">Art. 4º </w:t>
      </w:r>
      <w:r w:rsidRPr="003E5FF0">
        <w:rPr>
          <w:rFonts w:ascii="Arial" w:hAnsi="Arial" w:cs="Arial"/>
          <w:sz w:val="22"/>
          <w:szCs w:val="22"/>
        </w:rPr>
        <w:t>- São atribuições do Comitê Gestor de Proteção de Dados Pessoais (CGPDP):</w:t>
      </w:r>
      <w:r w:rsidRPr="003E5FF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FB7218D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I </w:t>
      </w:r>
      <w:r w:rsidRPr="003E5FF0">
        <w:rPr>
          <w:rFonts w:ascii="Arial" w:hAnsi="Arial" w:cs="Arial"/>
          <w:sz w:val="22"/>
          <w:szCs w:val="22"/>
        </w:rPr>
        <w:t>– Desenvolver, juntamente com consultores especializados e Encarregado de Dados, políticas internas de privacidade e proteção de dados pessoais;</w:t>
      </w:r>
      <w:r w:rsidRPr="003E5FF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F8EED7F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II </w:t>
      </w:r>
      <w:r w:rsidRPr="003E5FF0">
        <w:rPr>
          <w:rFonts w:ascii="Arial" w:hAnsi="Arial" w:cs="Arial"/>
          <w:sz w:val="22"/>
          <w:szCs w:val="22"/>
        </w:rPr>
        <w:t>– Promover à divulgação de ações voltadas a conscientização acerca do tratamento de dados pessoais no âmbito Do Consórcio Público de Desenvolvimento do Vale do Ivinhema (CODEVALE);</w:t>
      </w:r>
      <w:r w:rsidRPr="003E5FF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93A01B8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III </w:t>
      </w:r>
      <w:r w:rsidRPr="003E5FF0">
        <w:rPr>
          <w:rFonts w:ascii="Arial" w:hAnsi="Arial" w:cs="Arial"/>
          <w:sz w:val="22"/>
          <w:szCs w:val="22"/>
        </w:rPr>
        <w:t xml:space="preserve">– Auxiliar no cumprimento da Lei Federal nº. 13.709/2018 e das orientações ofertadas pela Agência Nacional de Proteção de Dados Pessoais (ANPD); </w:t>
      </w:r>
    </w:p>
    <w:p w14:paraId="0160CEDB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IV </w:t>
      </w:r>
      <w:r w:rsidRPr="003E5FF0">
        <w:rPr>
          <w:rFonts w:ascii="Arial" w:hAnsi="Arial" w:cs="Arial"/>
          <w:sz w:val="22"/>
          <w:szCs w:val="22"/>
        </w:rPr>
        <w:t>– Acompanhar, juntamente com o Encarregado de Dados e Controlador, a aprovação de um plano anual de ação voltado às atividades de tratamento de dados pessoais; e</w:t>
      </w:r>
    </w:p>
    <w:p w14:paraId="79EC6752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 xml:space="preserve">V </w:t>
      </w:r>
      <w:r w:rsidRPr="003E5FF0">
        <w:rPr>
          <w:rFonts w:ascii="Arial" w:hAnsi="Arial" w:cs="Arial"/>
          <w:sz w:val="22"/>
          <w:szCs w:val="22"/>
        </w:rPr>
        <w:t xml:space="preserve">– Exercer outras atividades correlatas. </w:t>
      </w:r>
    </w:p>
    <w:p w14:paraId="7D44A4BB" w14:textId="77777777" w:rsidR="003E5FF0" w:rsidRPr="003E5FF0" w:rsidRDefault="003E5FF0" w:rsidP="003E5FF0">
      <w:pPr>
        <w:spacing w:after="20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Art. 5º</w:t>
      </w:r>
      <w:r w:rsidRPr="003E5FF0">
        <w:rPr>
          <w:rFonts w:ascii="Arial" w:hAnsi="Arial" w:cs="Arial"/>
          <w:sz w:val="22"/>
          <w:szCs w:val="22"/>
        </w:rPr>
        <w:t xml:space="preserve"> - Esta Resolução entra em vigor na data de sua publicação, revogando-se as disposições em contrário e a Resolução n.º 43, de 04 de novembro de 2025.</w:t>
      </w:r>
    </w:p>
    <w:p w14:paraId="4D708D8C" w14:textId="1460E267" w:rsidR="003E5FF0" w:rsidRPr="003E5FF0" w:rsidRDefault="003E5FF0" w:rsidP="003E5FF0">
      <w:pPr>
        <w:spacing w:after="200" w:line="276" w:lineRule="auto"/>
        <w:jc w:val="right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sz w:val="22"/>
          <w:szCs w:val="22"/>
        </w:rPr>
        <w:t xml:space="preserve">Campo Grande/MS, </w:t>
      </w:r>
      <w:r>
        <w:rPr>
          <w:rFonts w:ascii="Arial" w:hAnsi="Arial" w:cs="Arial"/>
          <w:sz w:val="22"/>
          <w:szCs w:val="22"/>
        </w:rPr>
        <w:t>01 de setembro</w:t>
      </w:r>
      <w:r w:rsidRPr="003E5FF0">
        <w:rPr>
          <w:rFonts w:ascii="Arial" w:hAnsi="Arial" w:cs="Arial"/>
          <w:sz w:val="22"/>
          <w:szCs w:val="22"/>
        </w:rPr>
        <w:t xml:space="preserve"> de 2026.</w:t>
      </w:r>
    </w:p>
    <w:p w14:paraId="71F31830" w14:textId="77777777" w:rsidR="003E5FF0" w:rsidRPr="003E5FF0" w:rsidRDefault="003E5FF0" w:rsidP="003E5FF0">
      <w:pPr>
        <w:spacing w:after="20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EBA724" w14:textId="77777777" w:rsidR="003E5FF0" w:rsidRDefault="003E5FF0" w:rsidP="003E5FF0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sz w:val="22"/>
          <w:szCs w:val="22"/>
        </w:rPr>
        <w:t>_________________________________</w:t>
      </w:r>
    </w:p>
    <w:p w14:paraId="44D65E42" w14:textId="4CEEC69F" w:rsidR="003E5FF0" w:rsidRPr="003E5FF0" w:rsidRDefault="003E5FF0" w:rsidP="003E5FF0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b/>
          <w:bCs/>
          <w:sz w:val="22"/>
          <w:szCs w:val="22"/>
        </w:rPr>
        <w:t>LÚCIO ROBERTO CALIXTO COSTA</w:t>
      </w:r>
    </w:p>
    <w:p w14:paraId="6EEAF439" w14:textId="77777777" w:rsidR="003E5FF0" w:rsidRPr="003E5FF0" w:rsidRDefault="003E5FF0" w:rsidP="003E5FF0">
      <w:pPr>
        <w:spacing w:after="200"/>
        <w:jc w:val="center"/>
        <w:rPr>
          <w:rFonts w:ascii="Arial" w:hAnsi="Arial" w:cs="Arial"/>
          <w:sz w:val="22"/>
          <w:szCs w:val="22"/>
        </w:rPr>
      </w:pPr>
      <w:r w:rsidRPr="003E5FF0">
        <w:rPr>
          <w:rFonts w:ascii="Arial" w:hAnsi="Arial" w:cs="Arial"/>
          <w:sz w:val="22"/>
          <w:szCs w:val="22"/>
        </w:rPr>
        <w:t>Presidente do CODEVALE</w:t>
      </w:r>
    </w:p>
    <w:p w14:paraId="46A81E46" w14:textId="77777777" w:rsidR="003E5FF0" w:rsidRPr="003E5FF0" w:rsidRDefault="003E5FF0" w:rsidP="003E5FF0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3B372813" w14:textId="77777777" w:rsidR="00255408" w:rsidRPr="003E5FF0" w:rsidRDefault="00255408" w:rsidP="003E5FF0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255408" w:rsidRPr="003E5FF0" w:rsidSect="001918B0">
      <w:headerReference w:type="default" r:id="rId8"/>
      <w:footerReference w:type="default" r:id="rId9"/>
      <w:pgSz w:w="12242" w:h="15842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BE9ED" w14:textId="77777777" w:rsidR="005506DF" w:rsidRPr="00AD4385" w:rsidRDefault="005506DF" w:rsidP="00C536D9">
      <w:r w:rsidRPr="00AD4385">
        <w:separator/>
      </w:r>
    </w:p>
  </w:endnote>
  <w:endnote w:type="continuationSeparator" w:id="0">
    <w:p w14:paraId="43670EC2" w14:textId="77777777" w:rsidR="005506DF" w:rsidRPr="00AD4385" w:rsidRDefault="005506DF" w:rsidP="00C536D9">
      <w:r w:rsidRPr="00AD43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3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Yu Gothic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7E1A7" w14:textId="77777777" w:rsidR="003D678D" w:rsidRDefault="003D678D" w:rsidP="00497856">
    <w:pPr>
      <w:pStyle w:val="Rodap"/>
      <w:jc w:val="center"/>
      <w:rPr>
        <w:sz w:val="20"/>
        <w:szCs w:val="20"/>
      </w:rPr>
    </w:pPr>
  </w:p>
  <w:p w14:paraId="599F813B" w14:textId="77777777" w:rsidR="003D678D" w:rsidRPr="003D678D" w:rsidRDefault="00C36E08" w:rsidP="003D678D">
    <w:pPr>
      <w:pStyle w:val="Rodap"/>
      <w:jc w:val="center"/>
      <w:rPr>
        <w:sz w:val="20"/>
        <w:szCs w:val="20"/>
      </w:rPr>
    </w:pPr>
    <w:r w:rsidRPr="00AD4385">
      <w:rPr>
        <w:noProof/>
        <w:lang w:eastAsia="pt-BR"/>
      </w:rPr>
      <w:drawing>
        <wp:anchor distT="0" distB="0" distL="114300" distR="114300" simplePos="0" relativeHeight="251671552" behindDoc="1" locked="0" layoutInCell="1" allowOverlap="1" wp14:anchorId="0BA71A31" wp14:editId="24A482F9">
          <wp:simplePos x="0" y="0"/>
          <wp:positionH relativeFrom="page">
            <wp:posOffset>5646408</wp:posOffset>
          </wp:positionH>
          <wp:positionV relativeFrom="paragraph">
            <wp:posOffset>-891950</wp:posOffset>
          </wp:positionV>
          <wp:extent cx="2126285" cy="2327910"/>
          <wp:effectExtent l="0" t="120015" r="97155" b="116205"/>
          <wp:wrapNone/>
          <wp:docPr id="54" name="Imagem 5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055298">
                    <a:off x="0" y="0"/>
                    <a:ext cx="2133383" cy="23356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4385">
      <w:rPr>
        <w:noProof/>
        <w:lang w:eastAsia="pt-BR"/>
      </w:rPr>
      <w:drawing>
        <wp:anchor distT="0" distB="0" distL="114300" distR="114300" simplePos="0" relativeHeight="251667456" behindDoc="1" locked="0" layoutInCell="1" allowOverlap="1" wp14:anchorId="564154A3" wp14:editId="2358C450">
          <wp:simplePos x="0" y="0"/>
          <wp:positionH relativeFrom="page">
            <wp:posOffset>-190499</wp:posOffset>
          </wp:positionH>
          <wp:positionV relativeFrom="paragraph">
            <wp:posOffset>-990600</wp:posOffset>
          </wp:positionV>
          <wp:extent cx="1948522" cy="2328672"/>
          <wp:effectExtent l="133350" t="0" r="90170" b="109855"/>
          <wp:wrapNone/>
          <wp:docPr id="49" name="Imagem 49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437705">
                    <a:off x="0" y="0"/>
                    <a:ext cx="1948522" cy="23286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4385"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1F6FF566" wp14:editId="252616B5">
          <wp:simplePos x="0" y="0"/>
          <wp:positionH relativeFrom="column">
            <wp:posOffset>-68580</wp:posOffset>
          </wp:positionH>
          <wp:positionV relativeFrom="paragraph">
            <wp:posOffset>7889875</wp:posOffset>
          </wp:positionV>
          <wp:extent cx="2707640" cy="2351405"/>
          <wp:effectExtent l="0" t="0" r="0" b="0"/>
          <wp:wrapNone/>
          <wp:docPr id="50" name="Imagem 50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640" cy="2351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4385"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4141F0A0" wp14:editId="19B8FFEC">
              <wp:simplePos x="0" y="0"/>
              <wp:positionH relativeFrom="margin">
                <wp:align>center</wp:align>
              </wp:positionH>
              <wp:positionV relativeFrom="paragraph">
                <wp:posOffset>-29211</wp:posOffset>
              </wp:positionV>
              <wp:extent cx="6052185" cy="0"/>
              <wp:effectExtent l="19050" t="19050" r="5715" b="1905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05218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155BF8" id="Conector reto 1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-2.3pt" to="476.55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" strokeweight="2.25pt">
              <w10:wrap anchorx="margin"/>
            </v:line>
          </w:pict>
        </mc:Fallback>
      </mc:AlternateContent>
    </w:r>
    <w:r w:rsidRPr="00497856">
      <w:rPr>
        <w:sz w:val="20"/>
        <w:szCs w:val="20"/>
      </w:rPr>
      <w:t xml:space="preserve"> </w:t>
    </w:r>
    <w:r w:rsidR="003D678D" w:rsidRPr="003D678D">
      <w:rPr>
        <w:sz w:val="20"/>
        <w:szCs w:val="20"/>
      </w:rPr>
      <w:t xml:space="preserve">Av. Eduardo Elias </w:t>
    </w:r>
    <w:proofErr w:type="spellStart"/>
    <w:r w:rsidR="003D678D" w:rsidRPr="003D678D">
      <w:rPr>
        <w:sz w:val="20"/>
        <w:szCs w:val="20"/>
      </w:rPr>
      <w:t>Zahran</w:t>
    </w:r>
    <w:proofErr w:type="spellEnd"/>
    <w:r w:rsidR="003D678D" w:rsidRPr="003D678D">
      <w:rPr>
        <w:sz w:val="20"/>
        <w:szCs w:val="20"/>
      </w:rPr>
      <w:t xml:space="preserve">, nº 3.179 – CEP: </w:t>
    </w:r>
    <w:bookmarkStart w:id="0" w:name="_Hlk228952379"/>
    <w:r w:rsidR="003D678D" w:rsidRPr="003D678D">
      <w:rPr>
        <w:sz w:val="20"/>
        <w:szCs w:val="20"/>
      </w:rPr>
      <w:t>79.003-000</w:t>
    </w:r>
    <w:bookmarkEnd w:id="0"/>
    <w:r w:rsidR="003D678D" w:rsidRPr="003D678D">
      <w:rPr>
        <w:sz w:val="20"/>
        <w:szCs w:val="20"/>
      </w:rPr>
      <w:t xml:space="preserve"> – Campo Grande - MS</w:t>
    </w:r>
  </w:p>
  <w:p w14:paraId="7ADEB5F6" w14:textId="572D8AC0" w:rsidR="00C36E08" w:rsidRDefault="00C36E08" w:rsidP="0049785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F2A59" w14:textId="77777777" w:rsidR="005506DF" w:rsidRPr="00AD4385" w:rsidRDefault="005506DF" w:rsidP="00C536D9">
      <w:r w:rsidRPr="00AD4385">
        <w:separator/>
      </w:r>
    </w:p>
  </w:footnote>
  <w:footnote w:type="continuationSeparator" w:id="0">
    <w:p w14:paraId="6444C73D" w14:textId="77777777" w:rsidR="005506DF" w:rsidRPr="00AD4385" w:rsidRDefault="005506DF" w:rsidP="00C536D9">
      <w:r w:rsidRPr="00AD43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2C5C8" w14:textId="77777777" w:rsidR="00C36E08" w:rsidRPr="00AD4385" w:rsidRDefault="00C36E08">
    <w:pPr>
      <w:pStyle w:val="Cabealho"/>
    </w:pPr>
    <w:r w:rsidRPr="00AD4385"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77A1164E" wp14:editId="79E1A013">
          <wp:simplePos x="0" y="0"/>
          <wp:positionH relativeFrom="page">
            <wp:align>left</wp:align>
          </wp:positionH>
          <wp:positionV relativeFrom="paragraph">
            <wp:posOffset>-779019</wp:posOffset>
          </wp:positionV>
          <wp:extent cx="2488242" cy="2554161"/>
          <wp:effectExtent l="5080" t="0" r="0" b="0"/>
          <wp:wrapNone/>
          <wp:docPr id="53" name="Imagem 53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2492175" cy="25581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4385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C6EEEA" wp14:editId="10179F30">
              <wp:simplePos x="0" y="0"/>
              <wp:positionH relativeFrom="margin">
                <wp:posOffset>2897505</wp:posOffset>
              </wp:positionH>
              <wp:positionV relativeFrom="paragraph">
                <wp:posOffset>-412115</wp:posOffset>
              </wp:positionV>
              <wp:extent cx="1038225" cy="1276350"/>
              <wp:effectExtent l="0" t="0" r="9525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5" cy="1276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3EB362" w14:textId="2E8BEF99" w:rsidR="00C36E08" w:rsidRPr="00AD4385" w:rsidRDefault="00C36E08">
                          <w:r w:rsidRPr="00AD4385">
                            <w:rPr>
                              <w:noProof/>
                            </w:rPr>
                            <w:drawing>
                              <wp:inline distT="0" distB="0" distL="0" distR="0" wp14:anchorId="497396F9" wp14:editId="7273B8DA">
                                <wp:extent cx="685800" cy="907317"/>
                                <wp:effectExtent l="19050" t="0" r="0" b="0"/>
                                <wp:docPr id="4" name="Imagem 2" descr="Uma imagem contendo Diagrama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m 2" descr="Uma imagem contendo Diagrama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5800" cy="9073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6EEEA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228.15pt;margin-top:-32.45pt;width:81.75pt;height:10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" fillcolor="white [3201]" stroked="f" strokeweight=".5pt">
              <v:textbox>
                <w:txbxContent>
                  <w:p w14:paraId="693EB362" w14:textId="2E8BEF99" w:rsidR="00C36E08" w:rsidRPr="00AD4385" w:rsidRDefault="00C36E08">
                    <w:r w:rsidRPr="00AD4385">
                      <w:rPr>
                        <w:noProof/>
                      </w:rPr>
                      <w:drawing>
                        <wp:inline distT="0" distB="0" distL="0" distR="0" wp14:anchorId="497396F9" wp14:editId="7273B8DA">
                          <wp:extent cx="685800" cy="907317"/>
                          <wp:effectExtent l="19050" t="0" r="0" b="0"/>
                          <wp:docPr id="4" name="Imagem 2" descr="Uma imagem contendo Diagrama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m 2" descr="Uma imagem contendo Diagrama&#10;&#10;Descrição gerad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5800" cy="9073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D4385">
      <w:rPr>
        <w:noProof/>
        <w:lang w:eastAsia="pt-BR"/>
      </w:rPr>
      <w:drawing>
        <wp:anchor distT="0" distB="0" distL="114300" distR="114300" simplePos="0" relativeHeight="251665408" behindDoc="1" locked="0" layoutInCell="1" allowOverlap="1" wp14:anchorId="3BB6B0D0" wp14:editId="6AA9FF97">
          <wp:simplePos x="0" y="0"/>
          <wp:positionH relativeFrom="page">
            <wp:align>right</wp:align>
          </wp:positionH>
          <wp:positionV relativeFrom="paragraph">
            <wp:posOffset>-451485</wp:posOffset>
          </wp:positionV>
          <wp:extent cx="1948522" cy="2328672"/>
          <wp:effectExtent l="0" t="0" r="0" b="0"/>
          <wp:wrapNone/>
          <wp:docPr id="48" name="Imagem 48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8522" cy="23286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EA4E68" w14:textId="77777777" w:rsidR="00C36E08" w:rsidRPr="00AD4385" w:rsidRDefault="00C36E08">
    <w:pPr>
      <w:pStyle w:val="Cabealho"/>
    </w:pPr>
  </w:p>
  <w:p w14:paraId="13CEA538" w14:textId="77777777" w:rsidR="00C36E08" w:rsidRPr="00AD4385" w:rsidRDefault="00C36E08">
    <w:pPr>
      <w:pStyle w:val="Cabealho"/>
    </w:pPr>
  </w:p>
  <w:p w14:paraId="79A4FE5D" w14:textId="77777777" w:rsidR="00C36E08" w:rsidRPr="00AD4385" w:rsidRDefault="00C36E08">
    <w:pPr>
      <w:pStyle w:val="Cabealho"/>
    </w:pPr>
  </w:p>
  <w:p w14:paraId="49BF3400" w14:textId="77777777" w:rsidR="00C36E08" w:rsidRPr="00AD4385" w:rsidRDefault="00C36E08">
    <w:pPr>
      <w:pStyle w:val="Cabealho"/>
    </w:pPr>
    <w:r w:rsidRPr="00AD4385">
      <w:rPr>
        <w:noProof/>
        <w:lang w:eastAsia="pt-BR"/>
      </w:rPr>
      <mc:AlternateContent>
        <mc:Choice Requires="wps">
          <w:drawing>
            <wp:anchor distT="36576" distB="36576" distL="36576" distR="36576" simplePos="0" relativeHeight="251661312" behindDoc="0" locked="0" layoutInCell="1" allowOverlap="1" wp14:anchorId="16BF3081" wp14:editId="3FB486E0">
              <wp:simplePos x="0" y="0"/>
              <wp:positionH relativeFrom="page">
                <wp:align>center</wp:align>
              </wp:positionH>
              <wp:positionV relativeFrom="page">
                <wp:posOffset>1241425</wp:posOffset>
              </wp:positionV>
              <wp:extent cx="4914900" cy="889000"/>
              <wp:effectExtent l="0" t="0" r="0" b="635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4900" cy="889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21212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85F5C7B" w14:textId="77777777" w:rsidR="00C36E08" w:rsidRPr="00AD4385" w:rsidRDefault="00C36E08" w:rsidP="000E075F">
                          <w:pPr>
                            <w:jc w:val="center"/>
                            <w:rPr>
                              <w:rFonts w:ascii="AvantGarde Bk BT" w:hAnsi="AvantGarde Bk BT" w:cs="Arial"/>
                              <w:color w:val="000000"/>
                              <w:sz w:val="32"/>
                              <w:szCs w:val="32"/>
                            </w:rPr>
                          </w:pPr>
                          <w:r w:rsidRPr="00AD4385">
                            <w:rPr>
                              <w:rFonts w:ascii="AvantGarde Bk BT" w:hAnsi="AvantGarde Bk BT" w:cs="Arial"/>
                              <w:color w:val="000000"/>
                              <w:sz w:val="40"/>
                              <w:szCs w:val="40"/>
                            </w:rPr>
                            <w:t>CODEVALE</w:t>
                          </w:r>
                          <w:r w:rsidRPr="00AD4385">
                            <w:rPr>
                              <w:rFonts w:ascii="AvantGarde Bk BT" w:hAnsi="AvantGarde Bk BT" w:cs="Arial"/>
                              <w:color w:val="000000"/>
                              <w:sz w:val="40"/>
                              <w:szCs w:val="40"/>
                            </w:rPr>
                            <w:br/>
                          </w:r>
                          <w:r w:rsidRPr="00AD4385">
                            <w:rPr>
                              <w:rFonts w:ascii="AvantGarde Bk BT" w:hAnsi="AvantGarde Bk BT" w:cs="Arial"/>
                              <w:color w:val="000000"/>
                              <w:sz w:val="32"/>
                              <w:szCs w:val="32"/>
                            </w:rPr>
                            <w:t>Consórcio Público de Desenvolvimento do Vale do Ivinhema</w:t>
                          </w:r>
                        </w:p>
                        <w:p w14:paraId="4D6B7E6D" w14:textId="77777777" w:rsidR="00C36E08" w:rsidRPr="00AD4385" w:rsidRDefault="00C36E08" w:rsidP="000E075F">
                          <w:pPr>
                            <w:jc w:val="center"/>
                            <w:rPr>
                              <w:rFonts w:ascii="AvantGarde Bk BT" w:hAnsi="AvantGarde Bk BT" w:cs="Arial"/>
                              <w:color w:val="000000"/>
                              <w:sz w:val="32"/>
                              <w:szCs w:val="32"/>
                            </w:rPr>
                          </w:pPr>
                        </w:p>
                        <w:p w14:paraId="2FDDE7BA" w14:textId="77777777" w:rsidR="00C36E08" w:rsidRPr="00AD4385" w:rsidRDefault="00C36E08" w:rsidP="000E075F">
                          <w:pPr>
                            <w:jc w:val="center"/>
                            <w:rPr>
                              <w:rFonts w:ascii="AvantGarde Bk BT" w:hAnsi="AvantGarde Bk BT" w:cs="Arial"/>
                              <w:color w:val="000000"/>
                              <w:sz w:val="66"/>
                              <w:szCs w:val="66"/>
                            </w:rPr>
                          </w:pPr>
                        </w:p>
                        <w:p w14:paraId="6F0F9306" w14:textId="77777777" w:rsidR="00C36E08" w:rsidRPr="00AD4385" w:rsidRDefault="00C36E08" w:rsidP="000E075F">
                          <w:pPr>
                            <w:rPr>
                              <w:rFonts w:ascii="AvantGarde Bk BT" w:hAnsi="AvantGarde Bk BT" w:cs="Arial"/>
                              <w:color w:val="000000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BF3081" id="Text Box 4" o:spid="_x0000_s1027" type="#_x0000_t202" style="position:absolute;margin-left:0;margin-top:97.75pt;width:387pt;height:70pt;z-index:251661312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" filled="f" fillcolor="#fffffe" stroked="f" strokecolor="#212120" insetpen="t">
              <v:textbox inset="2.88pt,2.88pt,2.88pt,2.88pt">
                <w:txbxContent>
                  <w:p w14:paraId="085F5C7B" w14:textId="77777777" w:rsidR="00C36E08" w:rsidRPr="00AD4385" w:rsidRDefault="00C36E08" w:rsidP="000E075F">
                    <w:pPr>
                      <w:jc w:val="center"/>
                      <w:rPr>
                        <w:rFonts w:ascii="AvantGarde Bk BT" w:hAnsi="AvantGarde Bk BT" w:cs="Arial"/>
                        <w:color w:val="000000"/>
                        <w:sz w:val="32"/>
                        <w:szCs w:val="32"/>
                      </w:rPr>
                    </w:pPr>
                    <w:r w:rsidRPr="00AD4385">
                      <w:rPr>
                        <w:rFonts w:ascii="AvantGarde Bk BT" w:hAnsi="AvantGarde Bk BT" w:cs="Arial"/>
                        <w:color w:val="000000"/>
                        <w:sz w:val="40"/>
                        <w:szCs w:val="40"/>
                      </w:rPr>
                      <w:t>CODEVALE</w:t>
                    </w:r>
                    <w:r w:rsidRPr="00AD4385">
                      <w:rPr>
                        <w:rFonts w:ascii="AvantGarde Bk BT" w:hAnsi="AvantGarde Bk BT" w:cs="Arial"/>
                        <w:color w:val="000000"/>
                        <w:sz w:val="40"/>
                        <w:szCs w:val="40"/>
                      </w:rPr>
                      <w:br/>
                    </w:r>
                    <w:r w:rsidRPr="00AD4385">
                      <w:rPr>
                        <w:rFonts w:ascii="AvantGarde Bk BT" w:hAnsi="AvantGarde Bk BT" w:cs="Arial"/>
                        <w:color w:val="000000"/>
                        <w:sz w:val="32"/>
                        <w:szCs w:val="32"/>
                      </w:rPr>
                      <w:t>Consórcio Público de Desenvolvimento do Vale do Ivinhema</w:t>
                    </w:r>
                  </w:p>
                  <w:p w14:paraId="4D6B7E6D" w14:textId="77777777" w:rsidR="00C36E08" w:rsidRPr="00AD4385" w:rsidRDefault="00C36E08" w:rsidP="000E075F">
                    <w:pPr>
                      <w:jc w:val="center"/>
                      <w:rPr>
                        <w:rFonts w:ascii="AvantGarde Bk BT" w:hAnsi="AvantGarde Bk BT" w:cs="Arial"/>
                        <w:color w:val="000000"/>
                        <w:sz w:val="32"/>
                        <w:szCs w:val="32"/>
                      </w:rPr>
                    </w:pPr>
                  </w:p>
                  <w:p w14:paraId="2FDDE7BA" w14:textId="77777777" w:rsidR="00C36E08" w:rsidRPr="00AD4385" w:rsidRDefault="00C36E08" w:rsidP="000E075F">
                    <w:pPr>
                      <w:jc w:val="center"/>
                      <w:rPr>
                        <w:rFonts w:ascii="AvantGarde Bk BT" w:hAnsi="AvantGarde Bk BT" w:cs="Arial"/>
                        <w:color w:val="000000"/>
                        <w:sz w:val="66"/>
                        <w:szCs w:val="66"/>
                      </w:rPr>
                    </w:pPr>
                  </w:p>
                  <w:p w14:paraId="6F0F9306" w14:textId="77777777" w:rsidR="00C36E08" w:rsidRPr="00AD4385" w:rsidRDefault="00C36E08" w:rsidP="000E075F">
                    <w:pPr>
                      <w:rPr>
                        <w:rFonts w:ascii="AvantGarde Bk BT" w:hAnsi="AvantGarde Bk BT" w:cs="Arial"/>
                        <w:color w:val="000000"/>
                        <w:sz w:val="30"/>
                        <w:szCs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73AD01F" w14:textId="77777777" w:rsidR="00C36E08" w:rsidRPr="00AD4385" w:rsidRDefault="00C36E08">
    <w:pPr>
      <w:pStyle w:val="Cabealho"/>
    </w:pPr>
  </w:p>
  <w:p w14:paraId="364F1339" w14:textId="77777777" w:rsidR="00C36E08" w:rsidRPr="00AD4385" w:rsidRDefault="00C36E08">
    <w:pPr>
      <w:pStyle w:val="Cabealho"/>
    </w:pPr>
  </w:p>
  <w:p w14:paraId="12A14302" w14:textId="77777777" w:rsidR="00C36E08" w:rsidRPr="00AD4385" w:rsidRDefault="00C36E08">
    <w:pPr>
      <w:pStyle w:val="Cabealho"/>
    </w:pPr>
  </w:p>
  <w:p w14:paraId="4F945A46" w14:textId="77777777" w:rsidR="00C36E08" w:rsidRPr="00AD4385" w:rsidRDefault="00C36E08">
    <w:pPr>
      <w:pStyle w:val="Cabealho"/>
    </w:pPr>
  </w:p>
  <w:p w14:paraId="09581244" w14:textId="77777777" w:rsidR="00C36E08" w:rsidRPr="00AD4385" w:rsidRDefault="00C36E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D6F63"/>
    <w:multiLevelType w:val="hybridMultilevel"/>
    <w:tmpl w:val="F446E978"/>
    <w:lvl w:ilvl="0" w:tplc="205A950C">
      <w:start w:val="1"/>
      <w:numFmt w:val="lowerLetter"/>
      <w:lvlText w:val="%1)"/>
      <w:lvlJc w:val="left"/>
      <w:pPr>
        <w:ind w:left="720" w:hanging="360"/>
      </w:pPr>
    </w:lvl>
    <w:lvl w:ilvl="1" w:tplc="91D89CD0">
      <w:start w:val="1"/>
      <w:numFmt w:val="lowerLetter"/>
      <w:lvlText w:val="%2."/>
      <w:lvlJc w:val="left"/>
      <w:pPr>
        <w:ind w:left="1440" w:hanging="360"/>
      </w:pPr>
    </w:lvl>
    <w:lvl w:ilvl="2" w:tplc="61DA705A">
      <w:start w:val="1"/>
      <w:numFmt w:val="lowerRoman"/>
      <w:lvlText w:val="%3."/>
      <w:lvlJc w:val="right"/>
      <w:pPr>
        <w:ind w:left="2160" w:hanging="180"/>
      </w:pPr>
    </w:lvl>
    <w:lvl w:ilvl="3" w:tplc="C7C8D6C2">
      <w:start w:val="1"/>
      <w:numFmt w:val="decimal"/>
      <w:lvlText w:val="%4."/>
      <w:lvlJc w:val="left"/>
      <w:pPr>
        <w:ind w:left="2880" w:hanging="360"/>
      </w:pPr>
    </w:lvl>
    <w:lvl w:ilvl="4" w:tplc="4DF29A12">
      <w:start w:val="1"/>
      <w:numFmt w:val="lowerLetter"/>
      <w:lvlText w:val="%5."/>
      <w:lvlJc w:val="left"/>
      <w:pPr>
        <w:ind w:left="3600" w:hanging="360"/>
      </w:pPr>
    </w:lvl>
    <w:lvl w:ilvl="5" w:tplc="32403BBC">
      <w:start w:val="1"/>
      <w:numFmt w:val="lowerRoman"/>
      <w:lvlText w:val="%6."/>
      <w:lvlJc w:val="right"/>
      <w:pPr>
        <w:ind w:left="4320" w:hanging="180"/>
      </w:pPr>
    </w:lvl>
    <w:lvl w:ilvl="6" w:tplc="158620F8">
      <w:start w:val="1"/>
      <w:numFmt w:val="decimal"/>
      <w:lvlText w:val="%7."/>
      <w:lvlJc w:val="left"/>
      <w:pPr>
        <w:ind w:left="5040" w:hanging="360"/>
      </w:pPr>
    </w:lvl>
    <w:lvl w:ilvl="7" w:tplc="2F2892D6">
      <w:start w:val="1"/>
      <w:numFmt w:val="lowerLetter"/>
      <w:lvlText w:val="%8."/>
      <w:lvlJc w:val="left"/>
      <w:pPr>
        <w:ind w:left="5760" w:hanging="360"/>
      </w:pPr>
    </w:lvl>
    <w:lvl w:ilvl="8" w:tplc="7EF86C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2E2C"/>
    <w:multiLevelType w:val="hybridMultilevel"/>
    <w:tmpl w:val="0F98B9D6"/>
    <w:lvl w:ilvl="0" w:tplc="C68C7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C4B6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E0D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C1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DE21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8C16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AC0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858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FC2D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A096E"/>
    <w:multiLevelType w:val="hybridMultilevel"/>
    <w:tmpl w:val="036A5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C526D"/>
    <w:multiLevelType w:val="multilevel"/>
    <w:tmpl w:val="4CE8B604"/>
    <w:lvl w:ilvl="0">
      <w:start w:val="17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465" w:hanging="465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0941382E"/>
    <w:multiLevelType w:val="multilevel"/>
    <w:tmpl w:val="EDAA21C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9692064"/>
    <w:multiLevelType w:val="multilevel"/>
    <w:tmpl w:val="C136A7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867CFD"/>
    <w:multiLevelType w:val="multilevel"/>
    <w:tmpl w:val="8CE8154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7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7" w15:restartNumberingAfterBreak="0">
    <w:nsid w:val="0E132C49"/>
    <w:multiLevelType w:val="hybridMultilevel"/>
    <w:tmpl w:val="314C9C26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0EF5439"/>
    <w:multiLevelType w:val="multilevel"/>
    <w:tmpl w:val="8920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8D4A29"/>
    <w:multiLevelType w:val="hybridMultilevel"/>
    <w:tmpl w:val="99C45BFC"/>
    <w:lvl w:ilvl="0" w:tplc="66FC4BA8">
      <w:start w:val="1"/>
      <w:numFmt w:val="lowerRoman"/>
      <w:lvlText w:val="%1."/>
      <w:lvlJc w:val="right"/>
      <w:pPr>
        <w:ind w:left="1785" w:hanging="360"/>
      </w:pPr>
    </w:lvl>
    <w:lvl w:ilvl="1" w:tplc="BA42FB28">
      <w:start w:val="1"/>
      <w:numFmt w:val="lowerLetter"/>
      <w:lvlText w:val="%2."/>
      <w:lvlJc w:val="left"/>
      <w:pPr>
        <w:ind w:left="2505" w:hanging="360"/>
      </w:pPr>
    </w:lvl>
    <w:lvl w:ilvl="2" w:tplc="CA12AD20">
      <w:start w:val="1"/>
      <w:numFmt w:val="lowerRoman"/>
      <w:lvlText w:val="%3."/>
      <w:lvlJc w:val="right"/>
      <w:pPr>
        <w:ind w:left="3225" w:hanging="180"/>
      </w:pPr>
    </w:lvl>
    <w:lvl w:ilvl="3" w:tplc="3C560D3E">
      <w:start w:val="1"/>
      <w:numFmt w:val="decimal"/>
      <w:lvlText w:val="%4."/>
      <w:lvlJc w:val="left"/>
      <w:pPr>
        <w:ind w:left="3945" w:hanging="360"/>
      </w:pPr>
    </w:lvl>
    <w:lvl w:ilvl="4" w:tplc="73867D5A">
      <w:start w:val="1"/>
      <w:numFmt w:val="lowerLetter"/>
      <w:lvlText w:val="%5."/>
      <w:lvlJc w:val="left"/>
      <w:pPr>
        <w:ind w:left="4665" w:hanging="360"/>
      </w:pPr>
    </w:lvl>
    <w:lvl w:ilvl="5" w:tplc="79227F92">
      <w:start w:val="1"/>
      <w:numFmt w:val="lowerRoman"/>
      <w:lvlText w:val="%6."/>
      <w:lvlJc w:val="right"/>
      <w:pPr>
        <w:ind w:left="5385" w:hanging="180"/>
      </w:pPr>
    </w:lvl>
    <w:lvl w:ilvl="6" w:tplc="80ACB586">
      <w:start w:val="1"/>
      <w:numFmt w:val="decimal"/>
      <w:lvlText w:val="%7."/>
      <w:lvlJc w:val="left"/>
      <w:pPr>
        <w:ind w:left="6105" w:hanging="360"/>
      </w:pPr>
    </w:lvl>
    <w:lvl w:ilvl="7" w:tplc="5274AC96">
      <w:start w:val="1"/>
      <w:numFmt w:val="lowerLetter"/>
      <w:lvlText w:val="%8."/>
      <w:lvlJc w:val="left"/>
      <w:pPr>
        <w:ind w:left="6825" w:hanging="360"/>
      </w:pPr>
    </w:lvl>
    <w:lvl w:ilvl="8" w:tplc="898E7866">
      <w:start w:val="1"/>
      <w:numFmt w:val="lowerRoman"/>
      <w:lvlText w:val="%9."/>
      <w:lvlJc w:val="right"/>
      <w:pPr>
        <w:ind w:left="7545" w:hanging="180"/>
      </w:pPr>
    </w:lvl>
  </w:abstractNum>
  <w:abstractNum w:abstractNumId="10" w15:restartNumberingAfterBreak="0">
    <w:nsid w:val="16684700"/>
    <w:multiLevelType w:val="hybridMultilevel"/>
    <w:tmpl w:val="106C3C76"/>
    <w:lvl w:ilvl="0" w:tplc="FD9015C4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78D61E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745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4E67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96C9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2E24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7187B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DC7F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9A6C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7D91D7F"/>
    <w:multiLevelType w:val="hybridMultilevel"/>
    <w:tmpl w:val="9D80D8FE"/>
    <w:lvl w:ilvl="0" w:tplc="24EA9686">
      <w:start w:val="1"/>
      <w:numFmt w:val="upperRoman"/>
      <w:lvlText w:val="%1."/>
      <w:lvlJc w:val="right"/>
      <w:pPr>
        <w:ind w:left="1854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1A783665"/>
    <w:multiLevelType w:val="hybridMultilevel"/>
    <w:tmpl w:val="EEFA703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600A6"/>
    <w:multiLevelType w:val="hybridMultilevel"/>
    <w:tmpl w:val="42508C90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1C8E27FF"/>
    <w:multiLevelType w:val="hybridMultilevel"/>
    <w:tmpl w:val="2EF4D2BA"/>
    <w:lvl w:ilvl="0" w:tplc="E9F4F790">
      <w:start w:val="1"/>
      <w:numFmt w:val="lowerLetter"/>
      <w:lvlText w:val="%1)"/>
      <w:lvlJc w:val="left"/>
      <w:pPr>
        <w:ind w:left="720" w:hanging="360"/>
      </w:pPr>
    </w:lvl>
    <w:lvl w:ilvl="1" w:tplc="D9D4190C">
      <w:start w:val="1"/>
      <w:numFmt w:val="lowerLetter"/>
      <w:lvlText w:val="%2."/>
      <w:lvlJc w:val="left"/>
      <w:pPr>
        <w:ind w:left="1440" w:hanging="360"/>
      </w:pPr>
    </w:lvl>
    <w:lvl w:ilvl="2" w:tplc="6B5289E0">
      <w:start w:val="1"/>
      <w:numFmt w:val="lowerRoman"/>
      <w:lvlText w:val="%3."/>
      <w:lvlJc w:val="right"/>
      <w:pPr>
        <w:ind w:left="2160" w:hanging="180"/>
      </w:pPr>
    </w:lvl>
    <w:lvl w:ilvl="3" w:tplc="F1222BCC">
      <w:start w:val="1"/>
      <w:numFmt w:val="decimal"/>
      <w:lvlText w:val="%4."/>
      <w:lvlJc w:val="left"/>
      <w:pPr>
        <w:ind w:left="2880" w:hanging="360"/>
      </w:pPr>
    </w:lvl>
    <w:lvl w:ilvl="4" w:tplc="80AA6BA6">
      <w:start w:val="1"/>
      <w:numFmt w:val="lowerLetter"/>
      <w:lvlText w:val="%5."/>
      <w:lvlJc w:val="left"/>
      <w:pPr>
        <w:ind w:left="3600" w:hanging="360"/>
      </w:pPr>
    </w:lvl>
    <w:lvl w:ilvl="5" w:tplc="4036B510">
      <w:start w:val="1"/>
      <w:numFmt w:val="lowerRoman"/>
      <w:lvlText w:val="%6."/>
      <w:lvlJc w:val="right"/>
      <w:pPr>
        <w:ind w:left="4320" w:hanging="180"/>
      </w:pPr>
    </w:lvl>
    <w:lvl w:ilvl="6" w:tplc="AF3295DA">
      <w:start w:val="1"/>
      <w:numFmt w:val="decimal"/>
      <w:lvlText w:val="%7."/>
      <w:lvlJc w:val="left"/>
      <w:pPr>
        <w:ind w:left="5040" w:hanging="360"/>
      </w:pPr>
    </w:lvl>
    <w:lvl w:ilvl="7" w:tplc="5B763C7A">
      <w:start w:val="1"/>
      <w:numFmt w:val="lowerLetter"/>
      <w:lvlText w:val="%8."/>
      <w:lvlJc w:val="left"/>
      <w:pPr>
        <w:ind w:left="5760" w:hanging="360"/>
      </w:pPr>
    </w:lvl>
    <w:lvl w:ilvl="8" w:tplc="6CBA8B7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B7F4C"/>
    <w:multiLevelType w:val="multilevel"/>
    <w:tmpl w:val="DA2E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9C3F3E"/>
    <w:multiLevelType w:val="hybridMultilevel"/>
    <w:tmpl w:val="C330A8EC"/>
    <w:lvl w:ilvl="0" w:tplc="D30AD8D6">
      <w:start w:val="1"/>
      <w:numFmt w:val="lowerLetter"/>
      <w:lvlText w:val="%1)"/>
      <w:lvlJc w:val="left"/>
      <w:pPr>
        <w:ind w:left="720" w:hanging="360"/>
      </w:pPr>
    </w:lvl>
    <w:lvl w:ilvl="1" w:tplc="1AFE053A">
      <w:start w:val="1"/>
      <w:numFmt w:val="lowerLetter"/>
      <w:lvlText w:val="%2."/>
      <w:lvlJc w:val="left"/>
      <w:pPr>
        <w:ind w:left="1440" w:hanging="360"/>
      </w:pPr>
    </w:lvl>
    <w:lvl w:ilvl="2" w:tplc="EDA2F93C">
      <w:start w:val="1"/>
      <w:numFmt w:val="lowerRoman"/>
      <w:lvlText w:val="%3."/>
      <w:lvlJc w:val="right"/>
      <w:pPr>
        <w:ind w:left="2160" w:hanging="180"/>
      </w:pPr>
    </w:lvl>
    <w:lvl w:ilvl="3" w:tplc="1D64D8DC">
      <w:start w:val="1"/>
      <w:numFmt w:val="decimal"/>
      <w:lvlText w:val="%4."/>
      <w:lvlJc w:val="left"/>
      <w:pPr>
        <w:ind w:left="2880" w:hanging="360"/>
      </w:pPr>
    </w:lvl>
    <w:lvl w:ilvl="4" w:tplc="FD14AAC2">
      <w:start w:val="1"/>
      <w:numFmt w:val="lowerLetter"/>
      <w:lvlText w:val="%5."/>
      <w:lvlJc w:val="left"/>
      <w:pPr>
        <w:ind w:left="3600" w:hanging="360"/>
      </w:pPr>
    </w:lvl>
    <w:lvl w:ilvl="5" w:tplc="6F6AA1FE">
      <w:start w:val="1"/>
      <w:numFmt w:val="lowerRoman"/>
      <w:lvlText w:val="%6."/>
      <w:lvlJc w:val="right"/>
      <w:pPr>
        <w:ind w:left="4320" w:hanging="180"/>
      </w:pPr>
    </w:lvl>
    <w:lvl w:ilvl="6" w:tplc="0DA02F5A">
      <w:start w:val="1"/>
      <w:numFmt w:val="decimal"/>
      <w:lvlText w:val="%7."/>
      <w:lvlJc w:val="left"/>
      <w:pPr>
        <w:ind w:left="5040" w:hanging="360"/>
      </w:pPr>
    </w:lvl>
    <w:lvl w:ilvl="7" w:tplc="0CD24C12">
      <w:start w:val="1"/>
      <w:numFmt w:val="lowerLetter"/>
      <w:lvlText w:val="%8."/>
      <w:lvlJc w:val="left"/>
      <w:pPr>
        <w:ind w:left="5760" w:hanging="360"/>
      </w:pPr>
    </w:lvl>
    <w:lvl w:ilvl="8" w:tplc="B394C9F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15513"/>
    <w:multiLevelType w:val="multilevel"/>
    <w:tmpl w:val="E774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2661C3"/>
    <w:multiLevelType w:val="multilevel"/>
    <w:tmpl w:val="A77CC60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="Arial" w:hint="default"/>
        <w:b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  <w:b w:val="0"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83F3CE8"/>
    <w:multiLevelType w:val="hybridMultilevel"/>
    <w:tmpl w:val="7310CA44"/>
    <w:lvl w:ilvl="0" w:tplc="71D462D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85A3245"/>
    <w:multiLevelType w:val="hybridMultilevel"/>
    <w:tmpl w:val="4D10F0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9157C1"/>
    <w:multiLevelType w:val="hybridMultilevel"/>
    <w:tmpl w:val="0416001D"/>
    <w:styleLink w:val="Estilo6"/>
    <w:lvl w:ilvl="0" w:tplc="A9CEAF26">
      <w:start w:val="61"/>
      <w:numFmt w:val="decimal"/>
      <w:pStyle w:val="Estilo6"/>
      <w:lvlText w:val="%1)"/>
      <w:lvlJc w:val="left"/>
      <w:pPr>
        <w:ind w:left="360" w:hanging="360"/>
      </w:pPr>
    </w:lvl>
    <w:lvl w:ilvl="1" w:tplc="BB2AB66A">
      <w:start w:val="1"/>
      <w:numFmt w:val="lowerLetter"/>
      <w:lvlText w:val="%2)"/>
      <w:lvlJc w:val="left"/>
      <w:pPr>
        <w:ind w:left="720" w:hanging="360"/>
      </w:pPr>
    </w:lvl>
    <w:lvl w:ilvl="2" w:tplc="77D83A9C">
      <w:start w:val="1"/>
      <w:numFmt w:val="lowerRoman"/>
      <w:lvlText w:val="%3)"/>
      <w:lvlJc w:val="left"/>
      <w:pPr>
        <w:ind w:left="1080" w:hanging="360"/>
      </w:pPr>
    </w:lvl>
    <w:lvl w:ilvl="3" w:tplc="F6F22428">
      <w:start w:val="1"/>
      <w:numFmt w:val="decimal"/>
      <w:lvlText w:val="(%4)"/>
      <w:lvlJc w:val="left"/>
      <w:pPr>
        <w:ind w:left="1440" w:hanging="360"/>
      </w:pPr>
    </w:lvl>
    <w:lvl w:ilvl="4" w:tplc="59322B08">
      <w:start w:val="1"/>
      <w:numFmt w:val="lowerLetter"/>
      <w:lvlText w:val="(%5)"/>
      <w:lvlJc w:val="left"/>
      <w:pPr>
        <w:ind w:left="1800" w:hanging="360"/>
      </w:pPr>
    </w:lvl>
    <w:lvl w:ilvl="5" w:tplc="543286AE">
      <w:start w:val="1"/>
      <w:numFmt w:val="lowerRoman"/>
      <w:lvlText w:val="(%6)"/>
      <w:lvlJc w:val="left"/>
      <w:pPr>
        <w:ind w:left="2160" w:hanging="360"/>
      </w:pPr>
    </w:lvl>
    <w:lvl w:ilvl="6" w:tplc="3F9E0396">
      <w:start w:val="1"/>
      <w:numFmt w:val="decimal"/>
      <w:lvlText w:val="%7."/>
      <w:lvlJc w:val="left"/>
      <w:pPr>
        <w:ind w:left="2520" w:hanging="360"/>
      </w:pPr>
    </w:lvl>
    <w:lvl w:ilvl="7" w:tplc="0CCA1A86">
      <w:start w:val="1"/>
      <w:numFmt w:val="lowerLetter"/>
      <w:lvlText w:val="%8."/>
      <w:lvlJc w:val="left"/>
      <w:pPr>
        <w:ind w:left="2880" w:hanging="360"/>
      </w:pPr>
    </w:lvl>
    <w:lvl w:ilvl="8" w:tplc="E064F324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0C2DA2"/>
    <w:multiLevelType w:val="multilevel"/>
    <w:tmpl w:val="955A2730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2192980"/>
    <w:multiLevelType w:val="hybridMultilevel"/>
    <w:tmpl w:val="A2E824A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pStyle w:val="Nvel2-Red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pStyle w:val="Nvel3-R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pStyle w:val="Nvel4-R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4C3F01"/>
    <w:multiLevelType w:val="hybridMultilevel"/>
    <w:tmpl w:val="86E44ADE"/>
    <w:lvl w:ilvl="0" w:tplc="79DE9F72">
      <w:start w:val="1"/>
      <w:numFmt w:val="upperRoman"/>
      <w:lvlText w:val="%1."/>
      <w:lvlJc w:val="righ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381F3A7D"/>
    <w:multiLevelType w:val="hybridMultilevel"/>
    <w:tmpl w:val="04C0B9CA"/>
    <w:lvl w:ilvl="0" w:tplc="290C3A64">
      <w:start w:val="1"/>
      <w:numFmt w:val="decimal"/>
      <w:lvlText w:val="%1."/>
      <w:lvlJc w:val="left"/>
      <w:pPr>
        <w:ind w:left="720" w:hanging="360"/>
      </w:pPr>
    </w:lvl>
    <w:lvl w:ilvl="1" w:tplc="89A87418">
      <w:start w:val="1"/>
      <w:numFmt w:val="lowerLetter"/>
      <w:lvlText w:val="%2."/>
      <w:lvlJc w:val="left"/>
      <w:pPr>
        <w:ind w:left="1440" w:hanging="360"/>
      </w:pPr>
    </w:lvl>
    <w:lvl w:ilvl="2" w:tplc="5B1EED5A">
      <w:start w:val="1"/>
      <w:numFmt w:val="lowerRoman"/>
      <w:lvlText w:val="%3."/>
      <w:lvlJc w:val="right"/>
      <w:pPr>
        <w:ind w:left="2160" w:hanging="180"/>
      </w:pPr>
    </w:lvl>
    <w:lvl w:ilvl="3" w:tplc="5D2E0C06">
      <w:start w:val="1"/>
      <w:numFmt w:val="decimal"/>
      <w:lvlText w:val="%4."/>
      <w:lvlJc w:val="left"/>
      <w:pPr>
        <w:ind w:left="2880" w:hanging="360"/>
      </w:pPr>
    </w:lvl>
    <w:lvl w:ilvl="4" w:tplc="AB0A3666">
      <w:start w:val="1"/>
      <w:numFmt w:val="lowerLetter"/>
      <w:lvlText w:val="%5."/>
      <w:lvlJc w:val="left"/>
      <w:pPr>
        <w:ind w:left="3600" w:hanging="360"/>
      </w:pPr>
    </w:lvl>
    <w:lvl w:ilvl="5" w:tplc="56A2002E">
      <w:start w:val="1"/>
      <w:numFmt w:val="lowerRoman"/>
      <w:lvlText w:val="%6."/>
      <w:lvlJc w:val="right"/>
      <w:pPr>
        <w:ind w:left="4320" w:hanging="180"/>
      </w:pPr>
    </w:lvl>
    <w:lvl w:ilvl="6" w:tplc="56E062DA">
      <w:start w:val="1"/>
      <w:numFmt w:val="decimal"/>
      <w:lvlText w:val="%7."/>
      <w:lvlJc w:val="left"/>
      <w:pPr>
        <w:ind w:left="5040" w:hanging="360"/>
      </w:pPr>
    </w:lvl>
    <w:lvl w:ilvl="7" w:tplc="AFDE6502">
      <w:start w:val="1"/>
      <w:numFmt w:val="lowerLetter"/>
      <w:lvlText w:val="%8."/>
      <w:lvlJc w:val="left"/>
      <w:pPr>
        <w:ind w:left="5760" w:hanging="360"/>
      </w:pPr>
    </w:lvl>
    <w:lvl w:ilvl="8" w:tplc="849003D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AC5B13"/>
    <w:multiLevelType w:val="multilevel"/>
    <w:tmpl w:val="51DA887E"/>
    <w:styleLink w:val="Estilo1"/>
    <w:lvl w:ilvl="0">
      <w:start w:val="8"/>
      <w:numFmt w:val="decimal"/>
      <w:pStyle w:val="Estilo1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27" w15:restartNumberingAfterBreak="0">
    <w:nsid w:val="48714838"/>
    <w:multiLevelType w:val="multilevel"/>
    <w:tmpl w:val="B418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195DE3"/>
    <w:multiLevelType w:val="hybridMultilevel"/>
    <w:tmpl w:val="92CAD4E8"/>
    <w:lvl w:ilvl="0" w:tplc="C14C1A6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 w15:restartNumberingAfterBreak="0">
    <w:nsid w:val="4A6C63ED"/>
    <w:multiLevelType w:val="hybridMultilevel"/>
    <w:tmpl w:val="93B05040"/>
    <w:styleLink w:val="Estilo2"/>
    <w:lvl w:ilvl="0" w:tplc="23D89E1C">
      <w:start w:val="1"/>
      <w:numFmt w:val="decimal"/>
      <w:pStyle w:val="Estilo2"/>
      <w:lvlText w:val="%1)"/>
      <w:lvlJc w:val="left"/>
      <w:pPr>
        <w:ind w:left="360" w:hanging="360"/>
      </w:pPr>
      <w:rPr>
        <w:rFonts w:ascii="1" w:hAnsi="1"/>
      </w:rPr>
    </w:lvl>
    <w:lvl w:ilvl="1" w:tplc="0F824178">
      <w:start w:val="1"/>
      <w:numFmt w:val="lowerLetter"/>
      <w:lvlText w:val="%2)"/>
      <w:lvlJc w:val="left"/>
      <w:pPr>
        <w:ind w:left="720" w:hanging="360"/>
      </w:pPr>
    </w:lvl>
    <w:lvl w:ilvl="2" w:tplc="ED1A8842">
      <w:start w:val="1"/>
      <w:numFmt w:val="lowerRoman"/>
      <w:lvlText w:val="%3)"/>
      <w:lvlJc w:val="left"/>
      <w:pPr>
        <w:ind w:left="1080" w:hanging="360"/>
      </w:pPr>
    </w:lvl>
    <w:lvl w:ilvl="3" w:tplc="EDEE47F4">
      <w:start w:val="1"/>
      <w:numFmt w:val="decimal"/>
      <w:lvlText w:val="(%4)"/>
      <w:lvlJc w:val="left"/>
      <w:pPr>
        <w:ind w:left="1440" w:hanging="360"/>
      </w:pPr>
    </w:lvl>
    <w:lvl w:ilvl="4" w:tplc="B6E02040">
      <w:start w:val="1"/>
      <w:numFmt w:val="lowerLetter"/>
      <w:lvlText w:val="(%5)"/>
      <w:lvlJc w:val="left"/>
      <w:pPr>
        <w:ind w:left="1800" w:hanging="360"/>
      </w:pPr>
    </w:lvl>
    <w:lvl w:ilvl="5" w:tplc="77B4AB18">
      <w:start w:val="1"/>
      <w:numFmt w:val="lowerRoman"/>
      <w:lvlText w:val="(%6)"/>
      <w:lvlJc w:val="left"/>
      <w:pPr>
        <w:ind w:left="2160" w:hanging="360"/>
      </w:pPr>
    </w:lvl>
    <w:lvl w:ilvl="6" w:tplc="5E44C2BC">
      <w:start w:val="1"/>
      <w:numFmt w:val="decimal"/>
      <w:lvlText w:val="%7."/>
      <w:lvlJc w:val="left"/>
      <w:pPr>
        <w:ind w:left="2520" w:hanging="360"/>
      </w:pPr>
    </w:lvl>
    <w:lvl w:ilvl="7" w:tplc="348C4B5E">
      <w:start w:val="1"/>
      <w:numFmt w:val="lowerLetter"/>
      <w:lvlText w:val="%8."/>
      <w:lvlJc w:val="left"/>
      <w:pPr>
        <w:ind w:left="2880" w:hanging="360"/>
      </w:pPr>
    </w:lvl>
    <w:lvl w:ilvl="8" w:tplc="C38AFF84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D016A8D"/>
    <w:multiLevelType w:val="multilevel"/>
    <w:tmpl w:val="E9B0C9AA"/>
    <w:lvl w:ilvl="0">
      <w:start w:val="16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465" w:hanging="465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1" w15:restartNumberingAfterBreak="0">
    <w:nsid w:val="52607C8B"/>
    <w:multiLevelType w:val="hybridMultilevel"/>
    <w:tmpl w:val="3AAAD6E2"/>
    <w:lvl w:ilvl="0" w:tplc="56B83ED4">
      <w:start w:val="1"/>
      <w:numFmt w:val="decimal"/>
      <w:lvlText w:val="%1)"/>
      <w:lvlJc w:val="left"/>
      <w:pPr>
        <w:ind w:left="107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88F3688"/>
    <w:multiLevelType w:val="hybridMultilevel"/>
    <w:tmpl w:val="9AAC2ABA"/>
    <w:styleLink w:val="Estilo4"/>
    <w:lvl w:ilvl="0" w:tplc="6E60C014">
      <w:start w:val="1"/>
      <w:numFmt w:val="decimal"/>
      <w:pStyle w:val="Estilo4"/>
      <w:lvlText w:val="%1)"/>
      <w:lvlJc w:val="left"/>
      <w:pPr>
        <w:ind w:left="360" w:hanging="360"/>
      </w:pPr>
      <w:rPr>
        <w:rFonts w:ascii="1" w:hAnsi="1"/>
      </w:rPr>
    </w:lvl>
    <w:lvl w:ilvl="1" w:tplc="733E8CB6">
      <w:start w:val="1"/>
      <w:numFmt w:val="lowerLetter"/>
      <w:lvlText w:val="%2)"/>
      <w:lvlJc w:val="left"/>
      <w:pPr>
        <w:ind w:left="720" w:hanging="360"/>
      </w:pPr>
    </w:lvl>
    <w:lvl w:ilvl="2" w:tplc="C73CC316">
      <w:start w:val="1"/>
      <w:numFmt w:val="lowerRoman"/>
      <w:lvlText w:val="%3)"/>
      <w:lvlJc w:val="left"/>
      <w:pPr>
        <w:ind w:left="1080" w:hanging="360"/>
      </w:pPr>
    </w:lvl>
    <w:lvl w:ilvl="3" w:tplc="AA724A8E">
      <w:start w:val="1"/>
      <w:numFmt w:val="decimal"/>
      <w:lvlText w:val="(%4)"/>
      <w:lvlJc w:val="left"/>
      <w:pPr>
        <w:ind w:left="1440" w:hanging="360"/>
      </w:pPr>
    </w:lvl>
    <w:lvl w:ilvl="4" w:tplc="8BD6FA1A">
      <w:start w:val="1"/>
      <w:numFmt w:val="lowerLetter"/>
      <w:lvlText w:val="(%5)"/>
      <w:lvlJc w:val="left"/>
      <w:pPr>
        <w:ind w:left="1800" w:hanging="360"/>
      </w:pPr>
    </w:lvl>
    <w:lvl w:ilvl="5" w:tplc="72A835B6">
      <w:start w:val="1"/>
      <w:numFmt w:val="lowerRoman"/>
      <w:lvlText w:val="(%6)"/>
      <w:lvlJc w:val="left"/>
      <w:pPr>
        <w:ind w:left="2160" w:hanging="360"/>
      </w:pPr>
    </w:lvl>
    <w:lvl w:ilvl="6" w:tplc="DA30FC54">
      <w:start w:val="1"/>
      <w:numFmt w:val="decimal"/>
      <w:lvlText w:val="%7."/>
      <w:lvlJc w:val="left"/>
      <w:pPr>
        <w:ind w:left="2520" w:hanging="360"/>
      </w:pPr>
    </w:lvl>
    <w:lvl w:ilvl="7" w:tplc="CD98C4A2">
      <w:start w:val="1"/>
      <w:numFmt w:val="lowerLetter"/>
      <w:lvlText w:val="%8."/>
      <w:lvlJc w:val="left"/>
      <w:pPr>
        <w:ind w:left="2880" w:hanging="360"/>
      </w:pPr>
    </w:lvl>
    <w:lvl w:ilvl="8" w:tplc="12A8033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E775425"/>
    <w:multiLevelType w:val="hybridMultilevel"/>
    <w:tmpl w:val="67FE09AE"/>
    <w:lvl w:ilvl="0" w:tplc="C7CEDD5A">
      <w:start w:val="16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80647"/>
    <w:multiLevelType w:val="hybridMultilevel"/>
    <w:tmpl w:val="FB104C48"/>
    <w:lvl w:ilvl="0" w:tplc="DF6E0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F94BC3E">
      <w:start w:val="1"/>
      <w:numFmt w:val="lowerLetter"/>
      <w:lvlText w:val="%2."/>
      <w:lvlJc w:val="left"/>
      <w:pPr>
        <w:ind w:left="1647" w:hanging="360"/>
      </w:pPr>
    </w:lvl>
    <w:lvl w:ilvl="2" w:tplc="20441374">
      <w:start w:val="1"/>
      <w:numFmt w:val="lowerRoman"/>
      <w:lvlText w:val="%3."/>
      <w:lvlJc w:val="right"/>
      <w:pPr>
        <w:ind w:left="2367" w:hanging="180"/>
      </w:pPr>
    </w:lvl>
    <w:lvl w:ilvl="3" w:tplc="97FAC4E8">
      <w:start w:val="1"/>
      <w:numFmt w:val="decimal"/>
      <w:lvlText w:val="%4."/>
      <w:lvlJc w:val="left"/>
      <w:pPr>
        <w:ind w:left="3087" w:hanging="360"/>
      </w:pPr>
    </w:lvl>
    <w:lvl w:ilvl="4" w:tplc="7A50B7D0">
      <w:start w:val="1"/>
      <w:numFmt w:val="lowerLetter"/>
      <w:lvlText w:val="%5."/>
      <w:lvlJc w:val="left"/>
      <w:pPr>
        <w:ind w:left="3807" w:hanging="360"/>
      </w:pPr>
    </w:lvl>
    <w:lvl w:ilvl="5" w:tplc="51A6CE78">
      <w:start w:val="1"/>
      <w:numFmt w:val="lowerRoman"/>
      <w:lvlText w:val="%6."/>
      <w:lvlJc w:val="right"/>
      <w:pPr>
        <w:ind w:left="4527" w:hanging="180"/>
      </w:pPr>
    </w:lvl>
    <w:lvl w:ilvl="6" w:tplc="840069A8">
      <w:start w:val="1"/>
      <w:numFmt w:val="decimal"/>
      <w:lvlText w:val="%7."/>
      <w:lvlJc w:val="left"/>
      <w:pPr>
        <w:ind w:left="5247" w:hanging="360"/>
      </w:pPr>
    </w:lvl>
    <w:lvl w:ilvl="7" w:tplc="F15AAB1E">
      <w:start w:val="1"/>
      <w:numFmt w:val="lowerLetter"/>
      <w:lvlText w:val="%8."/>
      <w:lvlJc w:val="left"/>
      <w:pPr>
        <w:ind w:left="5967" w:hanging="360"/>
      </w:pPr>
    </w:lvl>
    <w:lvl w:ilvl="8" w:tplc="0D0E180C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20B188D"/>
    <w:multiLevelType w:val="multilevel"/>
    <w:tmpl w:val="BAE6A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479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6" w15:restartNumberingAfterBreak="0">
    <w:nsid w:val="6B474ACC"/>
    <w:multiLevelType w:val="multilevel"/>
    <w:tmpl w:val="7594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2737AF"/>
    <w:multiLevelType w:val="multilevel"/>
    <w:tmpl w:val="EBC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422991"/>
    <w:multiLevelType w:val="multilevel"/>
    <w:tmpl w:val="A67EACC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="Arial" w:hint="default"/>
        <w:b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rFonts w:hint="default"/>
        <w:b w:val="0"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354" w:hanging="504"/>
      </w:pPr>
      <w:rPr>
        <w:rFonts w:ascii="Arial" w:hAnsi="Arial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E91126B"/>
    <w:multiLevelType w:val="hybridMultilevel"/>
    <w:tmpl w:val="9240256A"/>
    <w:lvl w:ilvl="0" w:tplc="04160011">
      <w:start w:val="1"/>
      <w:numFmt w:val="decimal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7252149C"/>
    <w:multiLevelType w:val="hybridMultilevel"/>
    <w:tmpl w:val="8FA079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4153E5"/>
    <w:multiLevelType w:val="hybridMultilevel"/>
    <w:tmpl w:val="974A64C0"/>
    <w:styleLink w:val="Estilo3"/>
    <w:lvl w:ilvl="0" w:tplc="A43298BA">
      <w:start w:val="6"/>
      <w:numFmt w:val="decimal"/>
      <w:pStyle w:val="Estilo3"/>
      <w:lvlText w:val="8.%1"/>
      <w:lvlJc w:val="left"/>
      <w:pPr>
        <w:ind w:left="555" w:hanging="555"/>
      </w:pPr>
      <w:rPr>
        <w:rFonts w:hint="default"/>
      </w:rPr>
    </w:lvl>
    <w:lvl w:ilvl="1" w:tplc="AA4A78BE">
      <w:start w:val="1"/>
      <w:numFmt w:val="lowerLetter"/>
      <w:lvlText w:val="%2."/>
      <w:lvlJc w:val="left"/>
      <w:pPr>
        <w:ind w:left="1440" w:hanging="360"/>
      </w:pPr>
    </w:lvl>
    <w:lvl w:ilvl="2" w:tplc="7208F75E">
      <w:start w:val="1"/>
      <w:numFmt w:val="lowerRoman"/>
      <w:lvlText w:val="%3."/>
      <w:lvlJc w:val="right"/>
      <w:pPr>
        <w:ind w:left="2160" w:hanging="180"/>
      </w:pPr>
    </w:lvl>
    <w:lvl w:ilvl="3" w:tplc="7102CF3C">
      <w:start w:val="1"/>
      <w:numFmt w:val="decimal"/>
      <w:lvlText w:val="%4."/>
      <w:lvlJc w:val="left"/>
      <w:pPr>
        <w:ind w:left="2880" w:hanging="360"/>
      </w:pPr>
    </w:lvl>
    <w:lvl w:ilvl="4" w:tplc="AB08CD36">
      <w:start w:val="1"/>
      <w:numFmt w:val="lowerLetter"/>
      <w:lvlText w:val="%5."/>
      <w:lvlJc w:val="left"/>
      <w:pPr>
        <w:ind w:left="3600" w:hanging="360"/>
      </w:pPr>
    </w:lvl>
    <w:lvl w:ilvl="5" w:tplc="289AE8A0">
      <w:start w:val="1"/>
      <w:numFmt w:val="lowerRoman"/>
      <w:lvlText w:val="%6."/>
      <w:lvlJc w:val="right"/>
      <w:pPr>
        <w:ind w:left="4320" w:hanging="180"/>
      </w:pPr>
    </w:lvl>
    <w:lvl w:ilvl="6" w:tplc="EA1CD78C">
      <w:start w:val="1"/>
      <w:numFmt w:val="decimal"/>
      <w:lvlText w:val="%7."/>
      <w:lvlJc w:val="left"/>
      <w:pPr>
        <w:ind w:left="5040" w:hanging="360"/>
      </w:pPr>
    </w:lvl>
    <w:lvl w:ilvl="7" w:tplc="BAECA226">
      <w:start w:val="1"/>
      <w:numFmt w:val="lowerLetter"/>
      <w:lvlText w:val="%8."/>
      <w:lvlJc w:val="left"/>
      <w:pPr>
        <w:ind w:left="5760" w:hanging="360"/>
      </w:pPr>
    </w:lvl>
    <w:lvl w:ilvl="8" w:tplc="0F04830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37249"/>
    <w:multiLevelType w:val="hybridMultilevel"/>
    <w:tmpl w:val="3828C7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B2225"/>
    <w:multiLevelType w:val="hybridMultilevel"/>
    <w:tmpl w:val="EABCDB88"/>
    <w:lvl w:ilvl="0" w:tplc="A24CA7E8">
      <w:numFmt w:val="bullet"/>
      <w:lvlText w:val=""/>
      <w:lvlJc w:val="left"/>
      <w:pPr>
        <w:ind w:left="450" w:hanging="360"/>
      </w:pPr>
      <w:rPr>
        <w:rFonts w:ascii="Symbol" w:eastAsia="Batang" w:hAnsi="Symbol" w:cs="Aria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4" w15:restartNumberingAfterBreak="0">
    <w:nsid w:val="7B4427EE"/>
    <w:multiLevelType w:val="hybridMultilevel"/>
    <w:tmpl w:val="3B0487A6"/>
    <w:styleLink w:val="Estilo5"/>
    <w:lvl w:ilvl="0" w:tplc="7FA66F8A">
      <w:start w:val="3"/>
      <w:numFmt w:val="decimal"/>
      <w:pStyle w:val="Estilo5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 w:tplc="5ACCB4FE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BACA034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96885B72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C44DBC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04ACE5E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A5A05EC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278261A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99A9C64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3"/>
  </w:num>
  <w:num w:numId="2">
    <w:abstractNumId w:val="1"/>
  </w:num>
  <w:num w:numId="3">
    <w:abstractNumId w:val="38"/>
  </w:num>
  <w:num w:numId="4">
    <w:abstractNumId w:val="10"/>
  </w:num>
  <w:num w:numId="5">
    <w:abstractNumId w:val="26"/>
  </w:num>
  <w:num w:numId="6">
    <w:abstractNumId w:val="29"/>
  </w:num>
  <w:num w:numId="7">
    <w:abstractNumId w:val="41"/>
  </w:num>
  <w:num w:numId="8">
    <w:abstractNumId w:val="32"/>
  </w:num>
  <w:num w:numId="9">
    <w:abstractNumId w:val="44"/>
  </w:num>
  <w:num w:numId="10">
    <w:abstractNumId w:val="21"/>
  </w:num>
  <w:num w:numId="11">
    <w:abstractNumId w:val="4"/>
  </w:num>
  <w:num w:numId="12">
    <w:abstractNumId w:val="34"/>
  </w:num>
  <w:num w:numId="13">
    <w:abstractNumId w:val="38"/>
    <w:lvlOverride w:ilvl="0">
      <w:startOverride w:val="9"/>
    </w:lvlOverride>
    <w:lvlOverride w:ilvl="1">
      <w:startOverride w:val="9"/>
    </w:lvlOverride>
  </w:num>
  <w:num w:numId="14">
    <w:abstractNumId w:val="6"/>
  </w:num>
  <w:num w:numId="15">
    <w:abstractNumId w:val="38"/>
    <w:lvlOverride w:ilvl="0">
      <w:startOverride w:val="10"/>
    </w:lvlOverride>
    <w:lvlOverride w:ilvl="1">
      <w:startOverride w:val="4"/>
    </w:lvlOverride>
  </w:num>
  <w:num w:numId="16">
    <w:abstractNumId w:val="19"/>
  </w:num>
  <w:num w:numId="17">
    <w:abstractNumId w:val="18"/>
  </w:num>
  <w:num w:numId="18">
    <w:abstractNumId w:val="0"/>
  </w:num>
  <w:num w:numId="19">
    <w:abstractNumId w:val="9"/>
  </w:num>
  <w:num w:numId="20">
    <w:abstractNumId w:val="25"/>
  </w:num>
  <w:num w:numId="21">
    <w:abstractNumId w:val="14"/>
  </w:num>
  <w:num w:numId="22">
    <w:abstractNumId w:val="16"/>
  </w:num>
  <w:num w:numId="23">
    <w:abstractNumId w:val="2"/>
  </w:num>
  <w:num w:numId="24">
    <w:abstractNumId w:val="22"/>
  </w:num>
  <w:num w:numId="25">
    <w:abstractNumId w:val="12"/>
  </w:num>
  <w:num w:numId="26">
    <w:abstractNumId w:val="43"/>
  </w:num>
  <w:num w:numId="27">
    <w:abstractNumId w:val="28"/>
  </w:num>
  <w:num w:numId="28">
    <w:abstractNumId w:val="7"/>
  </w:num>
  <w:num w:numId="29">
    <w:abstractNumId w:val="20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2"/>
  </w:num>
  <w:num w:numId="36">
    <w:abstractNumId w:val="35"/>
  </w:num>
  <w:num w:numId="37">
    <w:abstractNumId w:val="27"/>
  </w:num>
  <w:num w:numId="38">
    <w:abstractNumId w:val="8"/>
  </w:num>
  <w:num w:numId="39">
    <w:abstractNumId w:val="17"/>
  </w:num>
  <w:num w:numId="40">
    <w:abstractNumId w:val="37"/>
  </w:num>
  <w:num w:numId="41">
    <w:abstractNumId w:val="36"/>
  </w:num>
  <w:num w:numId="42">
    <w:abstractNumId w:val="15"/>
  </w:num>
  <w:num w:numId="43">
    <w:abstractNumId w:val="5"/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</w:num>
  <w:num w:numId="47">
    <w:abstractNumId w:val="31"/>
  </w:num>
  <w:num w:numId="48">
    <w:abstractNumId w:val="11"/>
  </w:num>
  <w:num w:numId="49">
    <w:abstractNumId w:val="24"/>
  </w:num>
  <w:num w:numId="50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>
      <o:colormru v:ext="edit" colors="#599d48,#610912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6D9"/>
    <w:rsid w:val="0000307C"/>
    <w:rsid w:val="00012AFD"/>
    <w:rsid w:val="00020EFC"/>
    <w:rsid w:val="00026045"/>
    <w:rsid w:val="0003757E"/>
    <w:rsid w:val="000511D3"/>
    <w:rsid w:val="0005754B"/>
    <w:rsid w:val="00086EC7"/>
    <w:rsid w:val="000A42B5"/>
    <w:rsid w:val="000B1B60"/>
    <w:rsid w:val="000D0B3D"/>
    <w:rsid w:val="000D2ADF"/>
    <w:rsid w:val="000D7D00"/>
    <w:rsid w:val="000E075F"/>
    <w:rsid w:val="000F19EC"/>
    <w:rsid w:val="000F4081"/>
    <w:rsid w:val="00101443"/>
    <w:rsid w:val="0010274E"/>
    <w:rsid w:val="00104AA9"/>
    <w:rsid w:val="0011548C"/>
    <w:rsid w:val="00116DA3"/>
    <w:rsid w:val="00124765"/>
    <w:rsid w:val="00126A27"/>
    <w:rsid w:val="0012722A"/>
    <w:rsid w:val="00166BEF"/>
    <w:rsid w:val="001807AF"/>
    <w:rsid w:val="00181FA7"/>
    <w:rsid w:val="001826C7"/>
    <w:rsid w:val="001918B0"/>
    <w:rsid w:val="001B35F1"/>
    <w:rsid w:val="001C2FBE"/>
    <w:rsid w:val="001C5311"/>
    <w:rsid w:val="001C6A20"/>
    <w:rsid w:val="001E0EA3"/>
    <w:rsid w:val="001E4856"/>
    <w:rsid w:val="001E4D55"/>
    <w:rsid w:val="001E640C"/>
    <w:rsid w:val="0021486F"/>
    <w:rsid w:val="00233BB3"/>
    <w:rsid w:val="00255408"/>
    <w:rsid w:val="00264B3B"/>
    <w:rsid w:val="00291083"/>
    <w:rsid w:val="00291434"/>
    <w:rsid w:val="00295833"/>
    <w:rsid w:val="002959A4"/>
    <w:rsid w:val="002A0AA1"/>
    <w:rsid w:val="002B467E"/>
    <w:rsid w:val="002D01C8"/>
    <w:rsid w:val="002E3838"/>
    <w:rsid w:val="002F5CFD"/>
    <w:rsid w:val="002F7A53"/>
    <w:rsid w:val="00300FF0"/>
    <w:rsid w:val="00302061"/>
    <w:rsid w:val="003024FD"/>
    <w:rsid w:val="00303916"/>
    <w:rsid w:val="00346545"/>
    <w:rsid w:val="00347193"/>
    <w:rsid w:val="00351EA4"/>
    <w:rsid w:val="003541A1"/>
    <w:rsid w:val="00362FD2"/>
    <w:rsid w:val="003832CA"/>
    <w:rsid w:val="00383C84"/>
    <w:rsid w:val="003874E5"/>
    <w:rsid w:val="00396F3E"/>
    <w:rsid w:val="00397441"/>
    <w:rsid w:val="003A7001"/>
    <w:rsid w:val="003B1AB9"/>
    <w:rsid w:val="003B2EE9"/>
    <w:rsid w:val="003B599C"/>
    <w:rsid w:val="003B6682"/>
    <w:rsid w:val="003C67B5"/>
    <w:rsid w:val="003D678D"/>
    <w:rsid w:val="003D6C4C"/>
    <w:rsid w:val="003D7B39"/>
    <w:rsid w:val="003D7F52"/>
    <w:rsid w:val="003E16A6"/>
    <w:rsid w:val="003E53A3"/>
    <w:rsid w:val="003E5FF0"/>
    <w:rsid w:val="003F6265"/>
    <w:rsid w:val="003F7309"/>
    <w:rsid w:val="003F740B"/>
    <w:rsid w:val="00444E20"/>
    <w:rsid w:val="004452EC"/>
    <w:rsid w:val="00453352"/>
    <w:rsid w:val="00470D5B"/>
    <w:rsid w:val="004804B6"/>
    <w:rsid w:val="00486A0C"/>
    <w:rsid w:val="00493E18"/>
    <w:rsid w:val="00494B0A"/>
    <w:rsid w:val="00496B42"/>
    <w:rsid w:val="00497856"/>
    <w:rsid w:val="004A0207"/>
    <w:rsid w:val="004A77F0"/>
    <w:rsid w:val="004B3E21"/>
    <w:rsid w:val="004D3905"/>
    <w:rsid w:val="004D552D"/>
    <w:rsid w:val="004E3883"/>
    <w:rsid w:val="004E3B1C"/>
    <w:rsid w:val="004E3E18"/>
    <w:rsid w:val="0050084D"/>
    <w:rsid w:val="00510DC0"/>
    <w:rsid w:val="005179E9"/>
    <w:rsid w:val="00523F6E"/>
    <w:rsid w:val="0054189D"/>
    <w:rsid w:val="005506DF"/>
    <w:rsid w:val="005533BD"/>
    <w:rsid w:val="005535DF"/>
    <w:rsid w:val="0055737E"/>
    <w:rsid w:val="0056706D"/>
    <w:rsid w:val="005679BB"/>
    <w:rsid w:val="00590F14"/>
    <w:rsid w:val="005A53D9"/>
    <w:rsid w:val="005A5FA5"/>
    <w:rsid w:val="005B157F"/>
    <w:rsid w:val="005B3881"/>
    <w:rsid w:val="005B5D24"/>
    <w:rsid w:val="005D694C"/>
    <w:rsid w:val="005D7AC0"/>
    <w:rsid w:val="005E11EA"/>
    <w:rsid w:val="005F20BF"/>
    <w:rsid w:val="005F2BA4"/>
    <w:rsid w:val="005F380A"/>
    <w:rsid w:val="005F5ADC"/>
    <w:rsid w:val="0060443C"/>
    <w:rsid w:val="0061028C"/>
    <w:rsid w:val="0062203F"/>
    <w:rsid w:val="0063140E"/>
    <w:rsid w:val="00646FCA"/>
    <w:rsid w:val="00660B10"/>
    <w:rsid w:val="0066243E"/>
    <w:rsid w:val="00676246"/>
    <w:rsid w:val="00683029"/>
    <w:rsid w:val="006879F0"/>
    <w:rsid w:val="006900FB"/>
    <w:rsid w:val="006919A8"/>
    <w:rsid w:val="00691B92"/>
    <w:rsid w:val="006950A6"/>
    <w:rsid w:val="006A05F5"/>
    <w:rsid w:val="006A1767"/>
    <w:rsid w:val="006A549C"/>
    <w:rsid w:val="006B5245"/>
    <w:rsid w:val="006C3DCC"/>
    <w:rsid w:val="006F13E1"/>
    <w:rsid w:val="006F274A"/>
    <w:rsid w:val="006F6218"/>
    <w:rsid w:val="006F69E5"/>
    <w:rsid w:val="006F7B3A"/>
    <w:rsid w:val="00703359"/>
    <w:rsid w:val="00716DED"/>
    <w:rsid w:val="00725601"/>
    <w:rsid w:val="00737990"/>
    <w:rsid w:val="00743D86"/>
    <w:rsid w:val="00755451"/>
    <w:rsid w:val="0075555E"/>
    <w:rsid w:val="007570A0"/>
    <w:rsid w:val="00765973"/>
    <w:rsid w:val="00771FD9"/>
    <w:rsid w:val="00773DC5"/>
    <w:rsid w:val="007A536C"/>
    <w:rsid w:val="007B58FD"/>
    <w:rsid w:val="007C0A26"/>
    <w:rsid w:val="007D1BC5"/>
    <w:rsid w:val="007D1ED3"/>
    <w:rsid w:val="007E3E79"/>
    <w:rsid w:val="007F41AF"/>
    <w:rsid w:val="007F50DC"/>
    <w:rsid w:val="007F77D6"/>
    <w:rsid w:val="00805C97"/>
    <w:rsid w:val="0082037C"/>
    <w:rsid w:val="00845CD9"/>
    <w:rsid w:val="008516F8"/>
    <w:rsid w:val="0086306F"/>
    <w:rsid w:val="0086420F"/>
    <w:rsid w:val="008653C3"/>
    <w:rsid w:val="00870F64"/>
    <w:rsid w:val="0088434B"/>
    <w:rsid w:val="00884EAD"/>
    <w:rsid w:val="00892609"/>
    <w:rsid w:val="008B5535"/>
    <w:rsid w:val="008B7D52"/>
    <w:rsid w:val="008C1CE4"/>
    <w:rsid w:val="008C27D3"/>
    <w:rsid w:val="008C7F0D"/>
    <w:rsid w:val="008D1040"/>
    <w:rsid w:val="008E0341"/>
    <w:rsid w:val="008F754D"/>
    <w:rsid w:val="00926F71"/>
    <w:rsid w:val="00942DD4"/>
    <w:rsid w:val="00953FC1"/>
    <w:rsid w:val="00954E15"/>
    <w:rsid w:val="0095620D"/>
    <w:rsid w:val="00966418"/>
    <w:rsid w:val="0097486B"/>
    <w:rsid w:val="0097742C"/>
    <w:rsid w:val="0098631D"/>
    <w:rsid w:val="009969D2"/>
    <w:rsid w:val="009B1D60"/>
    <w:rsid w:val="009B6CE5"/>
    <w:rsid w:val="009C1FEB"/>
    <w:rsid w:val="009C30A0"/>
    <w:rsid w:val="009C5111"/>
    <w:rsid w:val="009C7B58"/>
    <w:rsid w:val="009C7EA4"/>
    <w:rsid w:val="009D1EE8"/>
    <w:rsid w:val="009D2085"/>
    <w:rsid w:val="009D4EC6"/>
    <w:rsid w:val="009D62C7"/>
    <w:rsid w:val="009E7B72"/>
    <w:rsid w:val="009E7E62"/>
    <w:rsid w:val="009F5ED7"/>
    <w:rsid w:val="00A109D9"/>
    <w:rsid w:val="00A360C9"/>
    <w:rsid w:val="00A4224E"/>
    <w:rsid w:val="00A422DD"/>
    <w:rsid w:val="00A4367A"/>
    <w:rsid w:val="00A47F4E"/>
    <w:rsid w:val="00A5107E"/>
    <w:rsid w:val="00A72413"/>
    <w:rsid w:val="00A768F7"/>
    <w:rsid w:val="00A77EBA"/>
    <w:rsid w:val="00AB44B7"/>
    <w:rsid w:val="00AB6B58"/>
    <w:rsid w:val="00AC1F3E"/>
    <w:rsid w:val="00AD2BC2"/>
    <w:rsid w:val="00AD4385"/>
    <w:rsid w:val="00AE1C14"/>
    <w:rsid w:val="00AE35A8"/>
    <w:rsid w:val="00AE74A2"/>
    <w:rsid w:val="00AF62DD"/>
    <w:rsid w:val="00B02349"/>
    <w:rsid w:val="00B064F2"/>
    <w:rsid w:val="00B246D8"/>
    <w:rsid w:val="00B4179E"/>
    <w:rsid w:val="00B5123A"/>
    <w:rsid w:val="00B55A59"/>
    <w:rsid w:val="00B560A7"/>
    <w:rsid w:val="00B57346"/>
    <w:rsid w:val="00B6350C"/>
    <w:rsid w:val="00B81938"/>
    <w:rsid w:val="00B93C5D"/>
    <w:rsid w:val="00B97317"/>
    <w:rsid w:val="00BA32D2"/>
    <w:rsid w:val="00BA77E2"/>
    <w:rsid w:val="00BB4CEC"/>
    <w:rsid w:val="00BC4A44"/>
    <w:rsid w:val="00BD441F"/>
    <w:rsid w:val="00BD536B"/>
    <w:rsid w:val="00BF25CE"/>
    <w:rsid w:val="00C00404"/>
    <w:rsid w:val="00C07270"/>
    <w:rsid w:val="00C0787D"/>
    <w:rsid w:val="00C131AE"/>
    <w:rsid w:val="00C17F09"/>
    <w:rsid w:val="00C21F51"/>
    <w:rsid w:val="00C36660"/>
    <w:rsid w:val="00C36E08"/>
    <w:rsid w:val="00C52476"/>
    <w:rsid w:val="00C536D9"/>
    <w:rsid w:val="00C55C3D"/>
    <w:rsid w:val="00CA1913"/>
    <w:rsid w:val="00CA6E12"/>
    <w:rsid w:val="00CA7FA2"/>
    <w:rsid w:val="00CC4A1B"/>
    <w:rsid w:val="00CD0D56"/>
    <w:rsid w:val="00CD7FE2"/>
    <w:rsid w:val="00CE6FAA"/>
    <w:rsid w:val="00D04B5F"/>
    <w:rsid w:val="00D04CE1"/>
    <w:rsid w:val="00D06A03"/>
    <w:rsid w:val="00D2000E"/>
    <w:rsid w:val="00D20D2F"/>
    <w:rsid w:val="00D23D7D"/>
    <w:rsid w:val="00D278F8"/>
    <w:rsid w:val="00D40436"/>
    <w:rsid w:val="00D4518D"/>
    <w:rsid w:val="00D468ED"/>
    <w:rsid w:val="00D62062"/>
    <w:rsid w:val="00D63284"/>
    <w:rsid w:val="00D75895"/>
    <w:rsid w:val="00D76340"/>
    <w:rsid w:val="00D814C9"/>
    <w:rsid w:val="00D8626C"/>
    <w:rsid w:val="00D92A54"/>
    <w:rsid w:val="00DA57BF"/>
    <w:rsid w:val="00DA7C3C"/>
    <w:rsid w:val="00DB2A1F"/>
    <w:rsid w:val="00DC70D4"/>
    <w:rsid w:val="00DD4463"/>
    <w:rsid w:val="00DD4AEF"/>
    <w:rsid w:val="00DE14E1"/>
    <w:rsid w:val="00DF5A75"/>
    <w:rsid w:val="00E04A7F"/>
    <w:rsid w:val="00E16D29"/>
    <w:rsid w:val="00E2294D"/>
    <w:rsid w:val="00E61407"/>
    <w:rsid w:val="00E63D6A"/>
    <w:rsid w:val="00E971B9"/>
    <w:rsid w:val="00EB21C9"/>
    <w:rsid w:val="00EB6ABB"/>
    <w:rsid w:val="00EC017C"/>
    <w:rsid w:val="00EC5526"/>
    <w:rsid w:val="00ED3E49"/>
    <w:rsid w:val="00ED68EF"/>
    <w:rsid w:val="00EF00A5"/>
    <w:rsid w:val="00EF5142"/>
    <w:rsid w:val="00EF59DE"/>
    <w:rsid w:val="00F013CC"/>
    <w:rsid w:val="00F02DE0"/>
    <w:rsid w:val="00F13653"/>
    <w:rsid w:val="00F35B24"/>
    <w:rsid w:val="00F4010E"/>
    <w:rsid w:val="00F5342C"/>
    <w:rsid w:val="00F56CF8"/>
    <w:rsid w:val="00F65A18"/>
    <w:rsid w:val="00F706BB"/>
    <w:rsid w:val="00F70936"/>
    <w:rsid w:val="00F70D5D"/>
    <w:rsid w:val="00F843C9"/>
    <w:rsid w:val="00F92A27"/>
    <w:rsid w:val="00FA1DF4"/>
    <w:rsid w:val="00FC406F"/>
    <w:rsid w:val="00FC4687"/>
    <w:rsid w:val="00FC6AB9"/>
    <w:rsid w:val="00FD375F"/>
    <w:rsid w:val="00FE0CDC"/>
    <w:rsid w:val="00FE365B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599d48,#610912"/>
    </o:shapedefaults>
    <o:shapelayout v:ext="edit">
      <o:idmap v:ext="edit" data="1"/>
    </o:shapelayout>
  </w:shapeDefaults>
  <w:decimalSymbol w:val=","/>
  <w:listSeparator w:val=";"/>
  <w14:docId w14:val="52EFF167"/>
  <w15:docId w15:val="{2F69C89E-3C6C-447E-AC7B-DB66336F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paragraph" w:styleId="Ttulo1">
    <w:name w:val="heading 1"/>
    <w:basedOn w:val="Normal"/>
    <w:next w:val="Normal"/>
    <w:link w:val="Ttulo1Char"/>
    <w:qFormat/>
    <w:rsid w:val="00F843C9"/>
    <w:pPr>
      <w:keepNext/>
      <w:outlineLvl w:val="0"/>
    </w:pPr>
    <w:rPr>
      <w:rFonts w:ascii="Arial" w:eastAsia="Times New Roman" w:hAnsi="Arial"/>
      <w:color w:val="0000FF"/>
      <w:sz w:val="28"/>
      <w:szCs w:val="20"/>
      <w:lang w:val="x-none" w:eastAsia="pt-BR"/>
    </w:rPr>
  </w:style>
  <w:style w:type="paragraph" w:styleId="Ttulo2">
    <w:name w:val="heading 2"/>
    <w:basedOn w:val="Normal"/>
    <w:next w:val="Normal"/>
    <w:link w:val="Ttulo2Char"/>
    <w:qFormat/>
    <w:rsid w:val="00F843C9"/>
    <w:pPr>
      <w:keepNext/>
      <w:tabs>
        <w:tab w:val="left" w:pos="1620"/>
        <w:tab w:val="left" w:pos="2880"/>
      </w:tabs>
      <w:suppressAutoHyphens/>
      <w:jc w:val="center"/>
      <w:outlineLvl w:val="1"/>
    </w:pPr>
    <w:rPr>
      <w:rFonts w:ascii="Monotype Corsiva" w:eastAsia="Times New Roman" w:hAnsi="Monotype Corsiva"/>
      <w:sz w:val="36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E36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E36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E36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365B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FE36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pt-BR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FE36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pt-BR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36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">
    <w:name w:val="Стиль1"/>
    <w:basedOn w:val="Normal"/>
    <w:rsid w:val="00D278F8"/>
  </w:style>
  <w:style w:type="character" w:customStyle="1" w:styleId="sowc">
    <w:name w:val="sowc"/>
    <w:basedOn w:val="Fontepargpadro"/>
    <w:rsid w:val="00703359"/>
  </w:style>
  <w:style w:type="character" w:customStyle="1" w:styleId="howc">
    <w:name w:val="howc"/>
    <w:basedOn w:val="Fontepargpadro"/>
    <w:rsid w:val="00703359"/>
  </w:style>
  <w:style w:type="paragraph" w:customStyle="1" w:styleId="My">
    <w:name w:val="My"/>
    <w:rsid w:val="00703359"/>
    <w:rPr>
      <w:rFonts w:ascii="Verdana" w:hAnsi="Verdana" w:cs="Arial"/>
      <w:sz w:val="24"/>
      <w:szCs w:val="24"/>
      <w:lang w:val="uk-UA" w:eastAsia="ko-KR"/>
    </w:rPr>
  </w:style>
  <w:style w:type="paragraph" w:styleId="Cabealho">
    <w:name w:val="header"/>
    <w:basedOn w:val="Normal"/>
    <w:link w:val="CabealhoChar"/>
    <w:uiPriority w:val="99"/>
    <w:unhideWhenUsed/>
    <w:rsid w:val="00C536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536D9"/>
    <w:rPr>
      <w:sz w:val="24"/>
      <w:szCs w:val="24"/>
      <w:lang w:val="en-US" w:eastAsia="ko-KR"/>
    </w:rPr>
  </w:style>
  <w:style w:type="paragraph" w:styleId="Rodap">
    <w:name w:val="footer"/>
    <w:basedOn w:val="Normal"/>
    <w:link w:val="RodapChar"/>
    <w:unhideWhenUsed/>
    <w:rsid w:val="00C536D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qFormat/>
    <w:rsid w:val="00C536D9"/>
    <w:rPr>
      <w:sz w:val="24"/>
      <w:szCs w:val="24"/>
      <w:lang w:val="en-US" w:eastAsia="ko-KR"/>
    </w:rPr>
  </w:style>
  <w:style w:type="paragraph" w:customStyle="1" w:styleId="Default">
    <w:name w:val="Default"/>
    <w:rsid w:val="00C536D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3C67B5"/>
    <w:pPr>
      <w:spacing w:before="100" w:beforeAutospacing="1" w:after="100" w:afterAutospacing="1"/>
    </w:pPr>
    <w:rPr>
      <w:rFonts w:eastAsia="Times New Roman"/>
      <w:lang w:eastAsia="pt-BR"/>
    </w:rPr>
  </w:style>
  <w:style w:type="character" w:styleId="Forte">
    <w:name w:val="Strong"/>
    <w:uiPriority w:val="22"/>
    <w:qFormat/>
    <w:rsid w:val="003C67B5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92A2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92A27"/>
    <w:rPr>
      <w:rFonts w:ascii="Segoe UI" w:hAnsi="Segoe UI" w:cs="Segoe UI"/>
      <w:sz w:val="18"/>
      <w:szCs w:val="18"/>
      <w:lang w:val="en-US" w:eastAsia="ko-KR"/>
    </w:rPr>
  </w:style>
  <w:style w:type="paragraph" w:styleId="PargrafodaLista">
    <w:name w:val="List Paragraph"/>
    <w:aliases w:val="Segundo,Texto"/>
    <w:basedOn w:val="Normal"/>
    <w:link w:val="PargrafodaListaChar"/>
    <w:uiPriority w:val="34"/>
    <w:qFormat/>
    <w:rsid w:val="00D6328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6328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63284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843C9"/>
    <w:rPr>
      <w:rFonts w:ascii="Arial" w:eastAsia="Times New Roman" w:hAnsi="Arial"/>
      <w:color w:val="0000FF"/>
      <w:sz w:val="28"/>
      <w:lang w:val="x-none"/>
    </w:rPr>
  </w:style>
  <w:style w:type="character" w:customStyle="1" w:styleId="Ttulo2Char">
    <w:name w:val="Título 2 Char"/>
    <w:basedOn w:val="Fontepargpadro"/>
    <w:link w:val="Ttulo2"/>
    <w:rsid w:val="00F843C9"/>
    <w:rPr>
      <w:rFonts w:ascii="Monotype Corsiva" w:eastAsia="Times New Roman" w:hAnsi="Monotype Corsiva"/>
      <w:sz w:val="36"/>
      <w:szCs w:val="24"/>
      <w:lang w:val="x-none" w:eastAsia="ar-SA"/>
    </w:rPr>
  </w:style>
  <w:style w:type="paragraph" w:styleId="Ttulo">
    <w:name w:val="Title"/>
    <w:basedOn w:val="Normal"/>
    <w:link w:val="TtuloChar"/>
    <w:qFormat/>
    <w:rsid w:val="00F843C9"/>
    <w:pPr>
      <w:jc w:val="center"/>
    </w:pPr>
    <w:rPr>
      <w:rFonts w:eastAsia="Times New Roman"/>
      <w:b/>
      <w:bCs/>
      <w:lang w:val="x-none" w:eastAsia="pt-BR"/>
    </w:rPr>
  </w:style>
  <w:style w:type="character" w:customStyle="1" w:styleId="TtuloChar">
    <w:name w:val="Título Char"/>
    <w:basedOn w:val="Fontepargpadro"/>
    <w:link w:val="Ttulo"/>
    <w:rsid w:val="00F843C9"/>
    <w:rPr>
      <w:rFonts w:eastAsia="Times New Roman"/>
      <w:b/>
      <w:bCs/>
      <w:sz w:val="24"/>
      <w:szCs w:val="24"/>
      <w:lang w:val="x-none"/>
    </w:rPr>
  </w:style>
  <w:style w:type="paragraph" w:styleId="Corpodetexto2">
    <w:name w:val="Body Text 2"/>
    <w:basedOn w:val="Normal"/>
    <w:link w:val="Corpodetexto2Char"/>
    <w:rsid w:val="00F843C9"/>
    <w:pPr>
      <w:spacing w:after="120" w:line="480" w:lineRule="auto"/>
    </w:pPr>
    <w:rPr>
      <w:rFonts w:eastAsia="Times New Roman"/>
      <w:sz w:val="20"/>
      <w:szCs w:val="20"/>
      <w:lang w:val="x-none" w:eastAsia="pt-BR"/>
    </w:rPr>
  </w:style>
  <w:style w:type="character" w:customStyle="1" w:styleId="Corpodetexto2Char">
    <w:name w:val="Corpo de texto 2 Char"/>
    <w:basedOn w:val="Fontepargpadro"/>
    <w:link w:val="Corpodetexto2"/>
    <w:rsid w:val="00F843C9"/>
    <w:rPr>
      <w:rFonts w:eastAsia="Times New Roman"/>
      <w:lang w:val="x-none"/>
    </w:rPr>
  </w:style>
  <w:style w:type="character" w:styleId="Refdecomentrio">
    <w:name w:val="annotation reference"/>
    <w:unhideWhenUsed/>
    <w:rsid w:val="00F843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F843C9"/>
    <w:rPr>
      <w:rFonts w:eastAsia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qFormat/>
    <w:rsid w:val="00F843C9"/>
    <w:rPr>
      <w:rFonts w:eastAsia="Times New Roman"/>
      <w:lang w:val="x-none" w:eastAsia="x-none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F7A53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F7A53"/>
    <w:rPr>
      <w:sz w:val="24"/>
      <w:szCs w:val="24"/>
      <w:lang w:eastAsia="ko-KR"/>
    </w:rPr>
  </w:style>
  <w:style w:type="character" w:customStyle="1" w:styleId="PargrafodaListaChar">
    <w:name w:val="Parágrafo da Lista Char"/>
    <w:aliases w:val="Segundo Char,Texto Char"/>
    <w:link w:val="PargrafodaLista"/>
    <w:uiPriority w:val="34"/>
    <w:qFormat/>
    <w:locked/>
    <w:rsid w:val="002F7A53"/>
    <w:rPr>
      <w:sz w:val="24"/>
      <w:szCs w:val="24"/>
      <w:lang w:eastAsia="ko-KR"/>
    </w:rPr>
  </w:style>
  <w:style w:type="paragraph" w:customStyle="1" w:styleId="textojustificadorecuoprimeiralinhaespsimples">
    <w:name w:val="texto_justificado_recuo_primeira_linha_esp_simples"/>
    <w:basedOn w:val="Normal"/>
    <w:rsid w:val="002F7A53"/>
    <w:pPr>
      <w:spacing w:before="100" w:beforeAutospacing="1" w:after="100" w:afterAutospacing="1"/>
    </w:pPr>
    <w:rPr>
      <w:rFonts w:eastAsia="Times New Roman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E36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FE365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FE365B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365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rsid w:val="00FE36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sid w:val="00FE365B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sid w:val="00FE365B"/>
    <w:rPr>
      <w:rFonts w:ascii="Arial" w:eastAsia="Arial" w:hAnsi="Arial" w:cs="Arial"/>
      <w:i/>
      <w:iCs/>
      <w:sz w:val="21"/>
      <w:szCs w:val="21"/>
    </w:rPr>
  </w:style>
  <w:style w:type="paragraph" w:styleId="TextosemFormatao">
    <w:name w:val="Plain Text"/>
    <w:basedOn w:val="Normal"/>
    <w:link w:val="TextosemFormataoChar"/>
    <w:rsid w:val="00FE365B"/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E365B"/>
    <w:rPr>
      <w:rFonts w:ascii="Courier New" w:eastAsia="Times New Roman" w:hAnsi="Courier New"/>
    </w:rPr>
  </w:style>
  <w:style w:type="paragraph" w:customStyle="1" w:styleId="font8">
    <w:name w:val="font_8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character" w:customStyle="1" w:styleId="wixguard">
    <w:name w:val="wixguard"/>
    <w:basedOn w:val="Fontepargpadro"/>
    <w:rsid w:val="00FE365B"/>
  </w:style>
  <w:style w:type="table" w:styleId="Tabelacomgrade">
    <w:name w:val="Table Grid"/>
    <w:basedOn w:val="Tabelanormal"/>
    <w:uiPriority w:val="39"/>
    <w:rsid w:val="00FE36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E365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365B"/>
    <w:pPr>
      <w:widowControl w:val="0"/>
      <w:autoSpaceDE w:val="0"/>
      <w:autoSpaceDN w:val="0"/>
      <w:spacing w:line="171" w:lineRule="exact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FE365B"/>
    <w:pPr>
      <w:keepLines/>
      <w:tabs>
        <w:tab w:val="left" w:pos="567"/>
      </w:tabs>
      <w:spacing w:after="120"/>
      <w:ind w:left="567"/>
      <w:jc w:val="both"/>
    </w:pPr>
    <w:rPr>
      <w:rFonts w:ascii="Times New Roman" w:eastAsiaTheme="majorEastAsia" w:hAnsi="Times New Roman"/>
      <w:b/>
      <w:bCs/>
      <w:color w:val="007E39"/>
      <w:sz w:val="24"/>
      <w:szCs w:val="24"/>
      <w:lang w:val="en-US"/>
    </w:rPr>
  </w:style>
  <w:style w:type="character" w:customStyle="1" w:styleId="Nivel01Char">
    <w:name w:val="Nivel 01 Char"/>
    <w:basedOn w:val="TtuloChar"/>
    <w:link w:val="Nivel01"/>
    <w:rsid w:val="00FE365B"/>
    <w:rPr>
      <w:rFonts w:eastAsiaTheme="majorEastAsia"/>
      <w:b/>
      <w:bCs/>
      <w:color w:val="007E39"/>
      <w:sz w:val="24"/>
      <w:szCs w:val="24"/>
      <w:lang w:val="en-US"/>
    </w:rPr>
  </w:style>
  <w:style w:type="paragraph" w:customStyle="1" w:styleId="Nivel2">
    <w:name w:val="Nivel 2"/>
    <w:basedOn w:val="Normal"/>
    <w:link w:val="Nivel2Char"/>
    <w:qFormat/>
    <w:rsid w:val="00FE365B"/>
    <w:pPr>
      <w:numPr>
        <w:ilvl w:val="1"/>
        <w:numId w:val="3"/>
      </w:numPr>
      <w:spacing w:before="120" w:after="120" w:line="276" w:lineRule="auto"/>
      <w:ind w:left="999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3">
    <w:name w:val="Nivel 3"/>
    <w:basedOn w:val="Normal"/>
    <w:link w:val="Nivel3Char"/>
    <w:qFormat/>
    <w:rsid w:val="00FE365B"/>
    <w:pPr>
      <w:numPr>
        <w:ilvl w:val="2"/>
        <w:numId w:val="3"/>
      </w:numPr>
      <w:spacing w:before="120" w:after="120" w:line="276" w:lineRule="auto"/>
      <w:ind w:left="1638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link w:val="Nivel4Char"/>
    <w:qFormat/>
    <w:rsid w:val="00FE365B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FE365B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rsid w:val="00FE365B"/>
    <w:rPr>
      <w:rFonts w:ascii="Arial" w:eastAsiaTheme="minorEastAsia" w:hAnsi="Arial" w:cs="Arial"/>
      <w:color w:val="000000"/>
    </w:rPr>
  </w:style>
  <w:style w:type="character" w:customStyle="1" w:styleId="Heading1Char">
    <w:name w:val="Heading 1 Char"/>
    <w:basedOn w:val="Fontepargpadro"/>
    <w:uiPriority w:val="9"/>
    <w:rsid w:val="00FE365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ontepargpadro"/>
    <w:uiPriority w:val="9"/>
    <w:rsid w:val="00FE365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Fontepargpadro"/>
    <w:uiPriority w:val="9"/>
    <w:rsid w:val="00FE365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Fontepargpadro"/>
    <w:uiPriority w:val="9"/>
    <w:rsid w:val="00FE365B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Fontepargpadro"/>
    <w:uiPriority w:val="9"/>
    <w:rsid w:val="00FE365B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Fontepargpadro"/>
    <w:uiPriority w:val="10"/>
    <w:rsid w:val="00FE365B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365B"/>
    <w:pPr>
      <w:spacing w:before="200" w:after="200"/>
    </w:pPr>
    <w:rPr>
      <w:rFonts w:ascii="Ecofont_Spranq_eco_Sans" w:eastAsiaTheme="minorEastAsia" w:hAnsi="Ecofont_Spranq_eco_Sans" w:cs="Tahoma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FE365B"/>
    <w:rPr>
      <w:rFonts w:ascii="Ecofont_Spranq_eco_Sans" w:eastAsiaTheme="minorEastAsia" w:hAnsi="Ecofont_Spranq_eco_Sans" w:cs="Tahom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36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Ecofont_Spranq_eco_Sans" w:eastAsiaTheme="minorEastAsia" w:hAnsi="Ecofont_Spranq_eco_Sans" w:cs="Tahoma"/>
      <w:i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365B"/>
    <w:rPr>
      <w:rFonts w:ascii="Ecofont_Spranq_eco_Sans" w:eastAsiaTheme="minorEastAsia" w:hAnsi="Ecofont_Spranq_eco_Sans" w:cs="Tahoma"/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Fontepargpadro"/>
    <w:uiPriority w:val="99"/>
    <w:rsid w:val="00FE365B"/>
  </w:style>
  <w:style w:type="character" w:customStyle="1" w:styleId="FooterChar">
    <w:name w:val="Footer Char"/>
    <w:basedOn w:val="Fontepargpadro"/>
    <w:uiPriority w:val="99"/>
    <w:rsid w:val="00FE365B"/>
  </w:style>
  <w:style w:type="paragraph" w:styleId="Legenda">
    <w:name w:val="caption"/>
    <w:basedOn w:val="Normal"/>
    <w:next w:val="Normal"/>
    <w:uiPriority w:val="35"/>
    <w:semiHidden/>
    <w:unhideWhenUsed/>
    <w:qFormat/>
    <w:rsid w:val="00FE365B"/>
    <w:pPr>
      <w:spacing w:line="276" w:lineRule="auto"/>
    </w:pPr>
    <w:rPr>
      <w:rFonts w:ascii="Ecofont_Spranq_eco_Sans" w:eastAsiaTheme="minorEastAsia" w:hAnsi="Ecofont_Spranq_eco_Sans" w:cs="Tahoma"/>
      <w:b/>
      <w:bCs/>
      <w:color w:val="4F81BD" w:themeColor="accent1"/>
      <w:sz w:val="18"/>
      <w:szCs w:val="18"/>
      <w:lang w:eastAsia="pt-BR"/>
    </w:rPr>
  </w:style>
  <w:style w:type="character" w:customStyle="1" w:styleId="CaptionChar">
    <w:name w:val="Caption Char"/>
    <w:uiPriority w:val="99"/>
    <w:rsid w:val="00FE365B"/>
  </w:style>
  <w:style w:type="table" w:customStyle="1" w:styleId="TableGridLight">
    <w:name w:val="Table Grid Light"/>
    <w:basedOn w:val="Tabelanormal"/>
    <w:uiPriority w:val="59"/>
    <w:rsid w:val="00FE365B"/>
    <w:rPr>
      <w:rFonts w:eastAsiaTheme="minorEastAsia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rsid w:val="00FE365B"/>
    <w:rPr>
      <w:rFonts w:eastAsiaTheme="minorEastAsia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rsid w:val="00FE365B"/>
    <w:rPr>
      <w:rFonts w:eastAsiaTheme="minorEastAsia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sid w:val="00FE365B"/>
    <w:rPr>
      <w:rFonts w:eastAsiaTheme="minorEastAsia"/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rsid w:val="00FE365B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365B"/>
    <w:pPr>
      <w:spacing w:after="40"/>
    </w:pPr>
    <w:rPr>
      <w:rFonts w:ascii="Ecofont_Spranq_eco_Sans" w:eastAsiaTheme="minorEastAsia" w:hAnsi="Ecofont_Spranq_eco_Sans" w:cs="Tahoma"/>
      <w:sz w:val="18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365B"/>
    <w:rPr>
      <w:rFonts w:ascii="Ecofont_Spranq_eco_Sans" w:eastAsiaTheme="minorEastAsia" w:hAnsi="Ecofont_Spranq_eco_Sans" w:cs="Tahoma"/>
      <w:sz w:val="18"/>
      <w:szCs w:val="24"/>
    </w:rPr>
  </w:style>
  <w:style w:type="character" w:styleId="Refdenotaderodap">
    <w:name w:val="footnote reference"/>
    <w:basedOn w:val="Fontepargpadro"/>
    <w:uiPriority w:val="99"/>
    <w:unhideWhenUsed/>
    <w:rsid w:val="00FE365B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E365B"/>
    <w:rPr>
      <w:rFonts w:ascii="Ecofont_Spranq_eco_Sans" w:eastAsiaTheme="minorEastAsia" w:hAnsi="Ecofont_Spranq_eco_Sans" w:cs="Tahoma"/>
      <w:sz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E365B"/>
    <w:rPr>
      <w:rFonts w:ascii="Ecofont_Spranq_eco_Sans" w:eastAsiaTheme="minorEastAsia" w:hAnsi="Ecofont_Spranq_eco_Sans" w:cs="Tahoma"/>
      <w:szCs w:val="24"/>
    </w:rPr>
  </w:style>
  <w:style w:type="character" w:styleId="Refdenotadefim">
    <w:name w:val="endnote reference"/>
    <w:basedOn w:val="Fontepargpadro"/>
    <w:uiPriority w:val="99"/>
    <w:semiHidden/>
    <w:unhideWhenUsed/>
    <w:rsid w:val="00FE365B"/>
    <w:rPr>
      <w:vertAlign w:val="superscript"/>
    </w:rPr>
  </w:style>
  <w:style w:type="paragraph" w:styleId="Sumrio2">
    <w:name w:val="toc 2"/>
    <w:basedOn w:val="Normal"/>
    <w:next w:val="Normal"/>
    <w:uiPriority w:val="39"/>
    <w:unhideWhenUsed/>
    <w:rsid w:val="00FE365B"/>
    <w:pPr>
      <w:spacing w:after="57"/>
      <w:ind w:left="283"/>
    </w:pPr>
    <w:rPr>
      <w:rFonts w:ascii="Ecofont_Spranq_eco_Sans" w:eastAsiaTheme="minorEastAsia" w:hAnsi="Ecofont_Spranq_eco_Sans" w:cs="Tahoma"/>
      <w:lang w:eastAsia="pt-BR"/>
    </w:rPr>
  </w:style>
  <w:style w:type="paragraph" w:styleId="Sumrio3">
    <w:name w:val="toc 3"/>
    <w:basedOn w:val="Normal"/>
    <w:next w:val="Normal"/>
    <w:uiPriority w:val="39"/>
    <w:unhideWhenUsed/>
    <w:rsid w:val="00FE365B"/>
    <w:pPr>
      <w:spacing w:after="57"/>
      <w:ind w:left="567"/>
    </w:pPr>
    <w:rPr>
      <w:rFonts w:ascii="Ecofont_Spranq_eco_Sans" w:eastAsiaTheme="minorEastAsia" w:hAnsi="Ecofont_Spranq_eco_Sans" w:cs="Tahoma"/>
      <w:lang w:eastAsia="pt-BR"/>
    </w:rPr>
  </w:style>
  <w:style w:type="paragraph" w:styleId="Sumrio4">
    <w:name w:val="toc 4"/>
    <w:basedOn w:val="Normal"/>
    <w:next w:val="Normal"/>
    <w:uiPriority w:val="39"/>
    <w:unhideWhenUsed/>
    <w:rsid w:val="00FE365B"/>
    <w:pPr>
      <w:spacing w:after="57"/>
      <w:ind w:left="850"/>
    </w:pPr>
    <w:rPr>
      <w:rFonts w:ascii="Ecofont_Spranq_eco_Sans" w:eastAsiaTheme="minorEastAsia" w:hAnsi="Ecofont_Spranq_eco_Sans" w:cs="Tahoma"/>
      <w:lang w:eastAsia="pt-BR"/>
    </w:rPr>
  </w:style>
  <w:style w:type="paragraph" w:styleId="Sumrio5">
    <w:name w:val="toc 5"/>
    <w:basedOn w:val="Normal"/>
    <w:next w:val="Normal"/>
    <w:uiPriority w:val="39"/>
    <w:unhideWhenUsed/>
    <w:rsid w:val="00FE365B"/>
    <w:pPr>
      <w:spacing w:after="57"/>
      <w:ind w:left="1134"/>
    </w:pPr>
    <w:rPr>
      <w:rFonts w:ascii="Ecofont_Spranq_eco_Sans" w:eastAsiaTheme="minorEastAsia" w:hAnsi="Ecofont_Spranq_eco_Sans" w:cs="Tahoma"/>
      <w:lang w:eastAsia="pt-BR"/>
    </w:rPr>
  </w:style>
  <w:style w:type="paragraph" w:styleId="Sumrio6">
    <w:name w:val="toc 6"/>
    <w:basedOn w:val="Normal"/>
    <w:next w:val="Normal"/>
    <w:uiPriority w:val="39"/>
    <w:unhideWhenUsed/>
    <w:rsid w:val="00FE365B"/>
    <w:pPr>
      <w:spacing w:after="57"/>
      <w:ind w:left="1417"/>
    </w:pPr>
    <w:rPr>
      <w:rFonts w:ascii="Ecofont_Spranq_eco_Sans" w:eastAsiaTheme="minorEastAsia" w:hAnsi="Ecofont_Spranq_eco_Sans" w:cs="Tahoma"/>
      <w:lang w:eastAsia="pt-BR"/>
    </w:rPr>
  </w:style>
  <w:style w:type="paragraph" w:styleId="Sumrio7">
    <w:name w:val="toc 7"/>
    <w:basedOn w:val="Normal"/>
    <w:next w:val="Normal"/>
    <w:uiPriority w:val="39"/>
    <w:unhideWhenUsed/>
    <w:rsid w:val="00FE365B"/>
    <w:pPr>
      <w:spacing w:after="57"/>
      <w:ind w:left="1701"/>
    </w:pPr>
    <w:rPr>
      <w:rFonts w:ascii="Ecofont_Spranq_eco_Sans" w:eastAsiaTheme="minorEastAsia" w:hAnsi="Ecofont_Spranq_eco_Sans" w:cs="Tahoma"/>
      <w:lang w:eastAsia="pt-BR"/>
    </w:rPr>
  </w:style>
  <w:style w:type="paragraph" w:styleId="Sumrio8">
    <w:name w:val="toc 8"/>
    <w:basedOn w:val="Normal"/>
    <w:next w:val="Normal"/>
    <w:uiPriority w:val="39"/>
    <w:unhideWhenUsed/>
    <w:rsid w:val="00FE365B"/>
    <w:pPr>
      <w:spacing w:after="57"/>
      <w:ind w:left="1984"/>
    </w:pPr>
    <w:rPr>
      <w:rFonts w:ascii="Ecofont_Spranq_eco_Sans" w:eastAsiaTheme="minorEastAsia" w:hAnsi="Ecofont_Spranq_eco_Sans" w:cs="Tahoma"/>
      <w:lang w:eastAsia="pt-BR"/>
    </w:rPr>
  </w:style>
  <w:style w:type="paragraph" w:styleId="Sumrio9">
    <w:name w:val="toc 9"/>
    <w:basedOn w:val="Normal"/>
    <w:next w:val="Normal"/>
    <w:uiPriority w:val="39"/>
    <w:unhideWhenUsed/>
    <w:rsid w:val="00FE365B"/>
    <w:pPr>
      <w:spacing w:after="57"/>
      <w:ind w:left="2268"/>
    </w:pPr>
    <w:rPr>
      <w:rFonts w:ascii="Ecofont_Spranq_eco_Sans" w:eastAsiaTheme="minorEastAsia" w:hAnsi="Ecofont_Spranq_eco_Sans" w:cs="Tahoma"/>
      <w:lang w:eastAsia="pt-BR"/>
    </w:rPr>
  </w:style>
  <w:style w:type="paragraph" w:styleId="ndicedeilustraes">
    <w:name w:val="table of figures"/>
    <w:basedOn w:val="Normal"/>
    <w:next w:val="Normal"/>
    <w:uiPriority w:val="99"/>
    <w:unhideWhenUsed/>
    <w:rsid w:val="00FE365B"/>
    <w:rPr>
      <w:rFonts w:ascii="Ecofont_Spranq_eco_Sans" w:eastAsiaTheme="minorEastAsia" w:hAnsi="Ecofont_Spranq_eco_Sans" w:cs="Tahoma"/>
      <w:lang w:eastAsia="pt-BR"/>
    </w:rPr>
  </w:style>
  <w:style w:type="paragraph" w:customStyle="1" w:styleId="Nvel2">
    <w:name w:val="Nível 2"/>
    <w:basedOn w:val="Normal"/>
    <w:next w:val="Normal"/>
    <w:rsid w:val="00FE365B"/>
    <w:pPr>
      <w:spacing w:after="120"/>
      <w:jc w:val="both"/>
    </w:pPr>
    <w:rPr>
      <w:rFonts w:ascii="Arial" w:eastAsiaTheme="minorEastAsia" w:hAnsi="Arial"/>
      <w:b/>
      <w:szCs w:val="20"/>
      <w:lang w:eastAsia="pt-BR"/>
    </w:rPr>
  </w:style>
  <w:style w:type="character" w:customStyle="1" w:styleId="normalchar1">
    <w:name w:val="normal__char1"/>
    <w:rsid w:val="00FE365B"/>
    <w:rPr>
      <w:rFonts w:ascii="Arial" w:hAnsi="Arial" w:cs="Arial" w:hint="default"/>
      <w:strike w:val="0"/>
      <w:sz w:val="24"/>
      <w:szCs w:val="24"/>
      <w:u w:val="none"/>
    </w:rPr>
  </w:style>
  <w:style w:type="character" w:customStyle="1" w:styleId="apple-style-span">
    <w:name w:val="apple-style-span"/>
    <w:basedOn w:val="Fontepargpadro"/>
    <w:rsid w:val="00FE365B"/>
  </w:style>
  <w:style w:type="paragraph" w:styleId="Citao">
    <w:name w:val="Quote"/>
    <w:basedOn w:val="Normal"/>
    <w:next w:val="Normal"/>
    <w:link w:val="CitaoChar"/>
    <w:rsid w:val="00FE365B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 w:val="20"/>
      <w:lang w:eastAsia="en-US"/>
    </w:rPr>
  </w:style>
  <w:style w:type="character" w:customStyle="1" w:styleId="CitaoChar">
    <w:name w:val="Citação Char"/>
    <w:basedOn w:val="Fontepargpadro"/>
    <w:link w:val="Citao"/>
    <w:qFormat/>
    <w:rsid w:val="00FE365B"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paragraph" w:styleId="Commarcadores5">
    <w:name w:val="List Bullet 5"/>
    <w:basedOn w:val="Normal"/>
    <w:rsid w:val="00FE365B"/>
    <w:pPr>
      <w:numPr>
        <w:numId w:val="4"/>
      </w:numPr>
      <w:contextualSpacing/>
    </w:pPr>
    <w:rPr>
      <w:rFonts w:ascii="Ecofont_Spranq_eco_Sans" w:eastAsiaTheme="minorEastAsia" w:hAnsi="Ecofont_Spranq_eco_Sans" w:cs="Tahoma"/>
      <w:lang w:eastAsia="pt-BR"/>
    </w:rPr>
  </w:style>
  <w:style w:type="paragraph" w:customStyle="1" w:styleId="Notaexplicativa">
    <w:name w:val="Nota explicativa"/>
    <w:basedOn w:val="Citao"/>
    <w:link w:val="NotaexplicativaChar"/>
    <w:rsid w:val="00FE365B"/>
  </w:style>
  <w:style w:type="character" w:customStyle="1" w:styleId="NotaexplicativaChar">
    <w:name w:val="Nota explicativa Char"/>
    <w:basedOn w:val="CitaoChar"/>
    <w:link w:val="Notaexplicativa"/>
    <w:rsid w:val="00FE365B"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numbering" w:customStyle="1" w:styleId="Estilo1">
    <w:name w:val="Estilo1"/>
    <w:uiPriority w:val="99"/>
    <w:rsid w:val="00FE365B"/>
    <w:pPr>
      <w:numPr>
        <w:numId w:val="5"/>
      </w:numPr>
    </w:pPr>
  </w:style>
  <w:style w:type="numbering" w:customStyle="1" w:styleId="Estilo2">
    <w:name w:val="Estilo2"/>
    <w:uiPriority w:val="99"/>
    <w:rsid w:val="00FE365B"/>
    <w:pPr>
      <w:numPr>
        <w:numId w:val="6"/>
      </w:numPr>
    </w:pPr>
  </w:style>
  <w:style w:type="numbering" w:customStyle="1" w:styleId="Estilo3">
    <w:name w:val="Estilo3"/>
    <w:uiPriority w:val="99"/>
    <w:rsid w:val="00FE365B"/>
    <w:pPr>
      <w:numPr>
        <w:numId w:val="7"/>
      </w:numPr>
    </w:pPr>
  </w:style>
  <w:style w:type="numbering" w:customStyle="1" w:styleId="Estilo4">
    <w:name w:val="Estilo4"/>
    <w:uiPriority w:val="99"/>
    <w:rsid w:val="00FE365B"/>
    <w:pPr>
      <w:numPr>
        <w:numId w:val="8"/>
      </w:numPr>
    </w:pPr>
  </w:style>
  <w:style w:type="numbering" w:customStyle="1" w:styleId="Estilo5">
    <w:name w:val="Estilo5"/>
    <w:uiPriority w:val="99"/>
    <w:rsid w:val="00FE365B"/>
    <w:pPr>
      <w:numPr>
        <w:numId w:val="9"/>
      </w:numPr>
    </w:pPr>
  </w:style>
  <w:style w:type="numbering" w:customStyle="1" w:styleId="Estilo6">
    <w:name w:val="Estilo6"/>
    <w:uiPriority w:val="99"/>
    <w:rsid w:val="00FE365B"/>
    <w:pPr>
      <w:numPr>
        <w:numId w:val="10"/>
      </w:numPr>
    </w:p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FE365B"/>
    <w:rPr>
      <w:rFonts w:ascii="Ecofont_Spranq_eco_Sans" w:eastAsiaTheme="minorEastAsia" w:hAnsi="Ecofont_Spranq_eco_Sans" w:cs="Tahoma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FE365B"/>
    <w:rPr>
      <w:rFonts w:ascii="Ecofont_Spranq_eco_Sans" w:eastAsiaTheme="minorEastAsia" w:hAnsi="Ecofont_Spranq_eco_Sans" w:cs="Tahoma"/>
      <w:b/>
      <w:bCs/>
      <w:lang w:val="x-none" w:eastAsia="x-none"/>
    </w:rPr>
  </w:style>
  <w:style w:type="paragraph" w:customStyle="1" w:styleId="Nivel01Titulo">
    <w:name w:val="Nivel_01_Titulo"/>
    <w:basedOn w:val="Nivel01"/>
    <w:link w:val="Nivel01TituloChar"/>
    <w:rsid w:val="00FE365B"/>
    <w:pPr>
      <w:jc w:val="left"/>
    </w:pPr>
    <w:rPr>
      <w:rFonts w:cstheme="majorBidi"/>
      <w:color w:val="000000" w:themeColor="text1"/>
      <w:spacing w:val="5"/>
      <w:sz w:val="52"/>
      <w:szCs w:val="52"/>
    </w:rPr>
  </w:style>
  <w:style w:type="character" w:customStyle="1" w:styleId="Nivel01TituloChar">
    <w:name w:val="Nivel_01_Titulo Char"/>
    <w:basedOn w:val="Nivel01Char"/>
    <w:link w:val="Nivel01Titulo"/>
    <w:qFormat/>
    <w:rsid w:val="00FE365B"/>
    <w:rPr>
      <w:rFonts w:eastAsiaTheme="majorEastAsia" w:cstheme="majorBidi"/>
      <w:b/>
      <w:bCs/>
      <w:color w:val="000000" w:themeColor="text1"/>
      <w:spacing w:val="5"/>
      <w:sz w:val="52"/>
      <w:szCs w:val="52"/>
      <w:lang w:val="en-US"/>
    </w:rPr>
  </w:style>
  <w:style w:type="paragraph" w:customStyle="1" w:styleId="PADRO">
    <w:name w:val="PADRÃO"/>
    <w:rsid w:val="00FE365B"/>
    <w:pPr>
      <w:keepNext/>
      <w:widowControl w:val="0"/>
      <w:shd w:val="clear" w:color="auto" w:fill="FFFFFF"/>
      <w:spacing w:before="119" w:after="119" w:line="276" w:lineRule="auto"/>
      <w:ind w:firstLine="567"/>
      <w:jc w:val="both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FE365B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FE365B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szCs w:val="20"/>
      <w:lang w:eastAsia="pt-BR"/>
    </w:rPr>
  </w:style>
  <w:style w:type="paragraph" w:customStyle="1" w:styleId="paragraph">
    <w:name w:val="paragraph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character" w:customStyle="1" w:styleId="normaltextrun">
    <w:name w:val="normaltextrun"/>
    <w:basedOn w:val="Fontepargpadro"/>
    <w:rsid w:val="00FE365B"/>
  </w:style>
  <w:style w:type="character" w:customStyle="1" w:styleId="eop">
    <w:name w:val="eop"/>
    <w:basedOn w:val="Fontepargpadro"/>
    <w:rsid w:val="00FE365B"/>
  </w:style>
  <w:style w:type="character" w:customStyle="1" w:styleId="spellingerror">
    <w:name w:val="spellingerror"/>
    <w:basedOn w:val="Fontepargpadro"/>
    <w:rsid w:val="00FE365B"/>
  </w:style>
  <w:style w:type="paragraph" w:customStyle="1" w:styleId="Nivel1">
    <w:name w:val="Nivel1"/>
    <w:basedOn w:val="Ttulo1"/>
    <w:link w:val="Nivel1Char"/>
    <w:rsid w:val="00FE365B"/>
    <w:pPr>
      <w:keepLines/>
      <w:spacing w:before="480" w:line="276" w:lineRule="auto"/>
      <w:ind w:left="357" w:hanging="357"/>
      <w:jc w:val="both"/>
    </w:pPr>
    <w:rPr>
      <w:rFonts w:eastAsiaTheme="majorEastAsia" w:cs="Arial"/>
      <w:b/>
      <w:color w:val="000000"/>
      <w:kern w:val="36"/>
      <w:szCs w:val="28"/>
    </w:rPr>
  </w:style>
  <w:style w:type="character" w:customStyle="1" w:styleId="Nivel1Char">
    <w:name w:val="Nivel1 Char"/>
    <w:basedOn w:val="Ttulo1Char"/>
    <w:link w:val="Nivel1"/>
    <w:rsid w:val="00FE365B"/>
    <w:rPr>
      <w:rFonts w:ascii="Arial" w:eastAsiaTheme="majorEastAsia" w:hAnsi="Arial" w:cs="Arial"/>
      <w:b/>
      <w:color w:val="000000"/>
      <w:kern w:val="36"/>
      <w:sz w:val="28"/>
      <w:szCs w:val="28"/>
      <w:lang w:val="x-none"/>
    </w:rPr>
  </w:style>
  <w:style w:type="paragraph" w:customStyle="1" w:styleId="PargrafodaLista1">
    <w:name w:val="Parágrafo da Lista1"/>
    <w:basedOn w:val="Normal"/>
    <w:rsid w:val="00FE365B"/>
    <w:pPr>
      <w:ind w:left="720"/>
    </w:pPr>
    <w:rPr>
      <w:rFonts w:ascii="Ecofont_Spranq_eco_Sans" w:eastAsia="Times New Roman" w:hAnsi="Ecofont_Spranq_eco_Sans" w:cs="Ecofont_Spranq_eco_Sans"/>
      <w:lang w:eastAsia="pt-BR"/>
    </w:rPr>
  </w:style>
  <w:style w:type="paragraph" w:customStyle="1" w:styleId="Nivel10">
    <w:name w:val="Nivel 1"/>
    <w:basedOn w:val="Nivel2"/>
    <w:next w:val="Nivel2"/>
    <w:rsid w:val="00FE365B"/>
    <w:pPr>
      <w:numPr>
        <w:ilvl w:val="0"/>
        <w:numId w:val="0"/>
      </w:numPr>
      <w:ind w:left="360" w:hanging="360"/>
    </w:pPr>
    <w:rPr>
      <w:b/>
    </w:rPr>
  </w:style>
  <w:style w:type="character" w:customStyle="1" w:styleId="Nivel4Char">
    <w:name w:val="Nivel 4 Char"/>
    <w:basedOn w:val="Fontepargpadro"/>
    <w:link w:val="Nivel4"/>
    <w:rsid w:val="00FE365B"/>
    <w:rPr>
      <w:rFonts w:ascii="Arial" w:eastAsiaTheme="minorEastAsia" w:hAnsi="Arial" w:cs="Arial"/>
    </w:rPr>
  </w:style>
  <w:style w:type="paragraph" w:customStyle="1" w:styleId="textbody">
    <w:name w:val="textbody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em0020ementa">
    <w:name w:val="em_0020ementa"/>
    <w:basedOn w:val="Normal"/>
    <w:rsid w:val="00FE365B"/>
    <w:pPr>
      <w:ind w:left="4160"/>
      <w:jc w:val="both"/>
    </w:pPr>
    <w:rPr>
      <w:rFonts w:eastAsia="Times New Roman"/>
      <w:sz w:val="28"/>
      <w:szCs w:val="28"/>
      <w:lang w:eastAsia="pt-BR"/>
    </w:rPr>
  </w:style>
  <w:style w:type="character" w:customStyle="1" w:styleId="cp0020corpodespachochar1">
    <w:name w:val="cp_0020corpodespacho__char1"/>
    <w:rsid w:val="00FE365B"/>
    <w:rPr>
      <w:rFonts w:ascii="Times New Roman" w:hAnsi="Times New Roman" w:cs="Times New Roman" w:hint="default"/>
      <w:strike w:val="0"/>
      <w:sz w:val="26"/>
      <w:szCs w:val="26"/>
      <w:u w:val="none"/>
    </w:rPr>
  </w:style>
  <w:style w:type="character" w:customStyle="1" w:styleId="em0020ementachar1">
    <w:name w:val="em_0020ementa__char1"/>
    <w:rsid w:val="00FE365B"/>
    <w:rPr>
      <w:rFonts w:ascii="Times New Roman" w:hAnsi="Times New Roman" w:cs="Times New Roman" w:hint="default"/>
      <w:strike w:val="0"/>
      <w:sz w:val="28"/>
      <w:szCs w:val="28"/>
      <w:u w:val="none"/>
    </w:rPr>
  </w:style>
  <w:style w:type="paragraph" w:styleId="Reviso">
    <w:name w:val="Revision"/>
    <w:hidden/>
    <w:uiPriority w:val="99"/>
    <w:semiHidden/>
    <w:rsid w:val="00FE365B"/>
    <w:rPr>
      <w:rFonts w:ascii="Ecofont_Spranq_eco_Sans" w:eastAsia="Times New Roman" w:hAnsi="Ecofont_Spranq_eco_Sans" w:cs="Tahoma"/>
      <w:sz w:val="24"/>
      <w:szCs w:val="24"/>
    </w:rPr>
  </w:style>
  <w:style w:type="character" w:styleId="nfase">
    <w:name w:val="Emphasis"/>
    <w:basedOn w:val="Fontepargpadro"/>
    <w:rsid w:val="00FE365B"/>
    <w:rPr>
      <w:i/>
      <w:iCs/>
    </w:rPr>
  </w:style>
  <w:style w:type="character" w:customStyle="1" w:styleId="Manoel">
    <w:name w:val="Manoel"/>
    <w:rsid w:val="00FE365B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FE365B"/>
    <w:rPr>
      <w:b/>
    </w:rPr>
  </w:style>
  <w:style w:type="paragraph" w:customStyle="1" w:styleId="texto1">
    <w:name w:val="texto1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rsid w:val="00FE365B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FE365B"/>
    <w:rPr>
      <w:rFonts w:ascii="Arial" w:eastAsia="Calibri" w:hAnsi="Arial"/>
      <w:i/>
      <w:iCs/>
      <w:color w:val="000000"/>
      <w:szCs w:val="24"/>
      <w:shd w:val="clear" w:color="auto" w:fill="FFFFCC"/>
      <w:lang w:eastAsia="en-US"/>
    </w:rPr>
  </w:style>
  <w:style w:type="paragraph" w:customStyle="1" w:styleId="xwestern">
    <w:name w:val="x_western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TCU-Ac-item9-0">
    <w:name w:val="TCU - Ac - item 9 - §§_0"/>
    <w:basedOn w:val="Normal"/>
    <w:rsid w:val="00FE365B"/>
    <w:pPr>
      <w:ind w:firstLine="1134"/>
      <w:jc w:val="both"/>
    </w:pPr>
    <w:rPr>
      <w:rFonts w:eastAsia="Times New Roman"/>
      <w:szCs w:val="22"/>
      <w:lang w:eastAsia="en-US"/>
    </w:rPr>
  </w:style>
  <w:style w:type="paragraph" w:customStyle="1" w:styleId="Normal1">
    <w:name w:val="Normal_1"/>
    <w:rsid w:val="00FE365B"/>
    <w:rPr>
      <w:rFonts w:eastAsia="Times New Roman"/>
      <w:sz w:val="24"/>
      <w:szCs w:val="22"/>
      <w:lang w:eastAsia="en-US"/>
    </w:rPr>
  </w:style>
  <w:style w:type="paragraph" w:customStyle="1" w:styleId="tcu-ac-item9-1linha">
    <w:name w:val="tcu_-__ac_-_item_9_-_1ª_linha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textojustificadorecuoprimeiralinha">
    <w:name w:val="texto_justificado_recuo_primeira_linha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character" w:customStyle="1" w:styleId="highlight">
    <w:name w:val="highlight"/>
    <w:basedOn w:val="Fontepargpadro"/>
    <w:rsid w:val="00FE365B"/>
  </w:style>
  <w:style w:type="paragraph" w:customStyle="1" w:styleId="textojustificado">
    <w:name w:val="texto_justificado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FE365B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paragraph" w:customStyle="1" w:styleId="Nvel2Opcional">
    <w:name w:val="Nível 2 Opcional"/>
    <w:basedOn w:val="Nivel2"/>
    <w:link w:val="Nvel2OpcionalChar"/>
    <w:rsid w:val="00FE365B"/>
    <w:pPr>
      <w:numPr>
        <w:ilvl w:val="0"/>
        <w:numId w:val="0"/>
      </w:numPr>
      <w:ind w:left="432" w:hanging="432"/>
    </w:pPr>
    <w:rPr>
      <w:rFonts w:eastAsia="Times New Roman"/>
      <w:i/>
      <w:color w:val="FF0000"/>
    </w:rPr>
  </w:style>
  <w:style w:type="paragraph" w:customStyle="1" w:styleId="Nvel3Opcional">
    <w:name w:val="Nível 3 Opcional"/>
    <w:basedOn w:val="Nivel3"/>
    <w:link w:val="Nvel3OpcionalChar"/>
    <w:rsid w:val="00FE365B"/>
    <w:pPr>
      <w:numPr>
        <w:ilvl w:val="0"/>
        <w:numId w:val="0"/>
      </w:numPr>
      <w:ind w:left="1072" w:hanging="504"/>
    </w:pPr>
    <w:rPr>
      <w:rFonts w:eastAsia="Times New Roman"/>
      <w:i/>
      <w:iCs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FE365B"/>
    <w:rPr>
      <w:rFonts w:ascii="Arial" w:eastAsia="Times New Roman" w:hAnsi="Arial" w:cs="Arial"/>
      <w:i/>
      <w:color w:val="FF0000"/>
    </w:rPr>
  </w:style>
  <w:style w:type="character" w:customStyle="1" w:styleId="Nvel3OpcionalChar">
    <w:name w:val="Nível 3 Opcional Char"/>
    <w:basedOn w:val="Fontepargpadro"/>
    <w:link w:val="Nvel3Opcional"/>
    <w:rsid w:val="00FE365B"/>
    <w:rPr>
      <w:rFonts w:ascii="Arial" w:eastAsia="Times New Roman" w:hAnsi="Arial" w:cs="Arial"/>
      <w:i/>
      <w:iCs/>
      <w:color w:val="FF0000"/>
    </w:rPr>
  </w:style>
  <w:style w:type="character" w:styleId="TextodoEspaoReservado">
    <w:name w:val="Placeholder Text"/>
    <w:basedOn w:val="Fontepargpadro"/>
    <w:uiPriority w:val="67"/>
    <w:semiHidden/>
    <w:rsid w:val="00FE365B"/>
    <w:rPr>
      <w:color w:val="808080"/>
    </w:rPr>
  </w:style>
  <w:style w:type="paragraph" w:customStyle="1" w:styleId="SombreamentoMdio1-nfase31">
    <w:name w:val="Sombreamento Médio 1 - Ênfase 31"/>
    <w:basedOn w:val="Normal"/>
    <w:next w:val="Normal"/>
    <w:rsid w:val="00FE365B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itemnivel2">
    <w:name w:val="item_nivel2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itemnivel1">
    <w:name w:val="item_nivel1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itemalinealetra">
    <w:name w:val="item_alinea_letra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character" w:customStyle="1" w:styleId="markedcontent">
    <w:name w:val="markedcontent"/>
    <w:basedOn w:val="Fontepargpadro"/>
    <w:rsid w:val="00FE365B"/>
  </w:style>
  <w:style w:type="paragraph" w:customStyle="1" w:styleId="Standard">
    <w:name w:val="Standard"/>
    <w:rsid w:val="00FE365B"/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FE365B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FE365B"/>
    <w:pPr>
      <w:spacing w:before="60" w:after="60" w:line="259" w:lineRule="auto"/>
      <w:ind w:left="0"/>
      <w:contextualSpacing w:val="0"/>
      <w:jc w:val="center"/>
    </w:pPr>
    <w:rPr>
      <w:rFonts w:ascii="Arial" w:eastAsia="Times New Roman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FE365B"/>
    <w:rPr>
      <w:rFonts w:ascii="Arial" w:eastAsia="Times New Roman" w:hAnsi="Arial" w:cs="Arial"/>
      <w:b/>
      <w:bCs/>
      <w:i/>
      <w:iCs/>
      <w:color w:val="FF0000"/>
      <w:sz w:val="24"/>
      <w:szCs w:val="24"/>
      <w:u w:val="single"/>
      <w:lang w:eastAsia="ko-KR"/>
    </w:rPr>
  </w:style>
  <w:style w:type="paragraph" w:customStyle="1" w:styleId="dou-paragraph">
    <w:name w:val="dou-paragraph"/>
    <w:basedOn w:val="Normal"/>
    <w:rsid w:val="00FE365B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Nvel2-Red">
    <w:name w:val="Nível 2 -Red"/>
    <w:basedOn w:val="Nivel2"/>
    <w:link w:val="Nvel2-RedChar"/>
    <w:qFormat/>
    <w:rsid w:val="00FE365B"/>
    <w:pPr>
      <w:numPr>
        <w:numId w:val="1"/>
      </w:numPr>
      <w:ind w:left="999"/>
    </w:pPr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FE365B"/>
    <w:pPr>
      <w:numPr>
        <w:numId w:val="1"/>
      </w:numPr>
      <w:ind w:left="1638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E365B"/>
    <w:rPr>
      <w:rFonts w:ascii="Arial" w:eastAsiaTheme="minorEastAsia" w:hAnsi="Arial" w:cs="Arial"/>
      <w:i/>
      <w:iCs/>
      <w:color w:val="FF0000"/>
    </w:rPr>
  </w:style>
  <w:style w:type="paragraph" w:customStyle="1" w:styleId="Nvel4-R">
    <w:name w:val="Nível 4-R"/>
    <w:basedOn w:val="Nivel4"/>
    <w:link w:val="Nvel4-RChar"/>
    <w:qFormat/>
    <w:rsid w:val="00FE365B"/>
    <w:pPr>
      <w:numPr>
        <w:numId w:val="1"/>
      </w:numPr>
      <w:ind w:left="567" w:firstLine="0"/>
    </w:pPr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FE365B"/>
    <w:rPr>
      <w:rFonts w:ascii="Arial" w:eastAsiaTheme="minorEastAsia" w:hAnsi="Arial" w:cs="Arial"/>
      <w:color w:val="000000"/>
    </w:rPr>
  </w:style>
  <w:style w:type="character" w:customStyle="1" w:styleId="Nvel3-RChar">
    <w:name w:val="Nível 3-R Char"/>
    <w:basedOn w:val="Nivel3Char"/>
    <w:link w:val="Nvel3-R"/>
    <w:rsid w:val="00FE365B"/>
    <w:rPr>
      <w:rFonts w:ascii="Arial" w:eastAsiaTheme="minorEastAsia" w:hAnsi="Arial" w:cs="Arial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qFormat/>
    <w:rsid w:val="00FE365B"/>
    <w:pPr>
      <w:ind w:left="0"/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FE365B"/>
    <w:rPr>
      <w:rFonts w:ascii="Arial" w:eastAsiaTheme="minorEastAsia" w:hAnsi="Arial" w:cs="Arial"/>
      <w:i/>
      <w:iCs/>
      <w:color w:val="FF0000"/>
    </w:rPr>
  </w:style>
  <w:style w:type="character" w:customStyle="1" w:styleId="LinkdaInternet">
    <w:name w:val="Link da Internet"/>
    <w:basedOn w:val="Fontepargpadro"/>
    <w:uiPriority w:val="99"/>
    <w:unhideWhenUsed/>
    <w:rsid w:val="00FE365B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FE365B"/>
    <w:rPr>
      <w:rFonts w:eastAsiaTheme="majorEastAsia"/>
      <w:b/>
      <w:bCs/>
      <w:color w:val="FF0000"/>
      <w:sz w:val="24"/>
      <w:szCs w:val="24"/>
      <w:lang w:val="en-US"/>
    </w:rPr>
  </w:style>
  <w:style w:type="paragraph" w:customStyle="1" w:styleId="citao2">
    <w:name w:val="citação 2"/>
    <w:basedOn w:val="Citao"/>
    <w:link w:val="citao2Char"/>
    <w:rsid w:val="00FE365B"/>
  </w:style>
  <w:style w:type="paragraph" w:customStyle="1" w:styleId="Prembulo">
    <w:name w:val="Preâmbulo"/>
    <w:basedOn w:val="Normal"/>
    <w:link w:val="PrembuloChar"/>
    <w:rsid w:val="00FE365B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  <w:lang w:eastAsia="pt-BR"/>
    </w:rPr>
  </w:style>
  <w:style w:type="character" w:customStyle="1" w:styleId="PrembuloChar">
    <w:name w:val="Preâmbulo Char"/>
    <w:basedOn w:val="Fontepargpadro"/>
    <w:link w:val="Prembulo"/>
    <w:rsid w:val="00FE365B"/>
    <w:rPr>
      <w:rFonts w:ascii="Arial" w:eastAsia="Arial" w:hAnsi="Arial" w:cs="Arial"/>
      <w:bCs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FE365B"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FE365B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uiPriority w:val="39"/>
    <w:unhideWhenUsed/>
    <w:rsid w:val="00FE365B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 w:cs="Tahoma"/>
      <w:sz w:val="20"/>
      <w:lang w:eastAsia="pt-BR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FE365B"/>
    <w:rPr>
      <w:color w:val="605E5C"/>
      <w:shd w:val="clear" w:color="auto" w:fill="E1DFDD"/>
    </w:rPr>
  </w:style>
  <w:style w:type="paragraph" w:styleId="SemEspaamento">
    <w:name w:val="No Spacing"/>
    <w:uiPriority w:val="99"/>
    <w:qFormat/>
    <w:rsid w:val="00FE365B"/>
    <w:rPr>
      <w:rFonts w:ascii="Calibri" w:eastAsia="Calibri" w:hAnsi="Calibri"/>
      <w:sz w:val="22"/>
      <w:szCs w:val="22"/>
      <w:lang w:eastAsia="en-US"/>
    </w:rPr>
  </w:style>
  <w:style w:type="paragraph" w:customStyle="1" w:styleId="Nvel3">
    <w:name w:val="Nível 3"/>
    <w:basedOn w:val="Nvel3-R"/>
    <w:link w:val="Nvel3Char"/>
    <w:qFormat/>
    <w:rsid w:val="0000307C"/>
    <w:pPr>
      <w:numPr>
        <w:numId w:val="0"/>
      </w:numPr>
      <w:ind w:left="284"/>
    </w:pPr>
    <w:rPr>
      <w:rFonts w:eastAsia="Times New Roman"/>
      <w:i w:val="0"/>
      <w:iCs w:val="0"/>
    </w:rPr>
  </w:style>
  <w:style w:type="paragraph" w:customStyle="1" w:styleId="Nvel4">
    <w:name w:val="Nível 4"/>
    <w:basedOn w:val="Nvel3"/>
    <w:link w:val="Nvel4Char"/>
    <w:qFormat/>
    <w:rsid w:val="0000307C"/>
    <w:pPr>
      <w:numPr>
        <w:ilvl w:val="0"/>
      </w:numPr>
      <w:ind w:left="567"/>
    </w:pPr>
  </w:style>
  <w:style w:type="character" w:customStyle="1" w:styleId="Nvel3Char">
    <w:name w:val="Nível 3 Char"/>
    <w:basedOn w:val="Nvel3-RChar"/>
    <w:link w:val="Nvel3"/>
    <w:rsid w:val="0000307C"/>
    <w:rPr>
      <w:rFonts w:ascii="Arial" w:eastAsia="Times New Roman" w:hAnsi="Arial" w:cs="Arial"/>
      <w:i w:val="0"/>
      <w:iCs w:val="0"/>
      <w:color w:val="FF0000"/>
    </w:rPr>
  </w:style>
  <w:style w:type="paragraph" w:customStyle="1" w:styleId="SubTitNN">
    <w:name w:val="SubTitNN"/>
    <w:basedOn w:val="Normal"/>
    <w:link w:val="SubTitNNChar"/>
    <w:qFormat/>
    <w:rsid w:val="0000307C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  <w:lang w:eastAsia="pt-BR"/>
    </w:rPr>
  </w:style>
  <w:style w:type="character" w:customStyle="1" w:styleId="Nvel4Char">
    <w:name w:val="Nível 4 Char"/>
    <w:basedOn w:val="Nvel3Char"/>
    <w:link w:val="Nvel4"/>
    <w:rsid w:val="0000307C"/>
    <w:rPr>
      <w:rFonts w:ascii="Arial" w:eastAsia="Times New Roman" w:hAnsi="Arial" w:cs="Arial"/>
      <w:i w:val="0"/>
      <w:iCs w:val="0"/>
      <w:color w:val="FF0000"/>
    </w:rPr>
  </w:style>
  <w:style w:type="character" w:customStyle="1" w:styleId="SubTitNNChar">
    <w:name w:val="SubTitNN Char"/>
    <w:basedOn w:val="Fontepargpadro"/>
    <w:link w:val="SubTitNN"/>
    <w:rsid w:val="0000307C"/>
    <w:rPr>
      <w:rFonts w:ascii="Arial" w:eastAsia="Times New Roman" w:hAnsi="Arial" w:cs="Arial"/>
      <w:b/>
      <w:bCs/>
      <w:iCs/>
    </w:rPr>
  </w:style>
  <w:style w:type="paragraph" w:customStyle="1" w:styleId="western">
    <w:name w:val="western"/>
    <w:basedOn w:val="Normal"/>
    <w:rsid w:val="00F35B24"/>
    <w:pPr>
      <w:suppressAutoHyphens/>
      <w:spacing w:before="280" w:after="119"/>
      <w:ind w:firstLine="709"/>
      <w:jc w:val="both"/>
    </w:pPr>
    <w:rPr>
      <w:rFonts w:eastAsia="Times New Roman"/>
      <w:lang w:eastAsia="ar-SA"/>
    </w:rPr>
  </w:style>
  <w:style w:type="paragraph" w:customStyle="1" w:styleId="Corpodetexto21">
    <w:name w:val="Corpo de texto 21"/>
    <w:basedOn w:val="Normal"/>
    <w:rsid w:val="00F35B24"/>
    <w:pPr>
      <w:suppressAutoHyphens/>
      <w:jc w:val="both"/>
    </w:pPr>
    <w:rPr>
      <w:rFonts w:eastAsia="Times New Roman"/>
      <w:sz w:val="28"/>
      <w:szCs w:val="20"/>
      <w:lang w:eastAsia="ar-SA"/>
    </w:rPr>
  </w:style>
  <w:style w:type="paragraph" w:customStyle="1" w:styleId="docdata">
    <w:name w:val="docdata"/>
    <w:aliases w:val="docy,v5,11115,bqiaagaaeyqcaaagiaiaaamekqaabripaaaaaaaaaaaaaaaaaaaaaaaaaaaaaaaaaaaaaaaaaaaaaaaaaaaaaaaaaaaaaaaaaaaaaaaaaaaaaaaaaaaaaaaaaaaaaaaaaaaaaaaaaaaaaaaaaaaaaaaaaaaaaaaaaaaaaaaaaaaaaaaaaaaaaaaaaaaaaaaaaaaaaaaaaaaaaaaaaaaaaaaaaaaaaaaaaaaaaaa"/>
    <w:basedOn w:val="Normal"/>
    <w:rsid w:val="00F35B24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msonormal0">
    <w:name w:val="msonormal"/>
    <w:basedOn w:val="Normal"/>
    <w:rsid w:val="00F35B24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xl66">
    <w:name w:val="xl66"/>
    <w:basedOn w:val="Normal"/>
    <w:rsid w:val="00F35B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67">
    <w:name w:val="xl67"/>
    <w:basedOn w:val="Normal"/>
    <w:rsid w:val="00F35B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68">
    <w:name w:val="xl68"/>
    <w:basedOn w:val="Normal"/>
    <w:rsid w:val="00F35B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69">
    <w:name w:val="xl69"/>
    <w:basedOn w:val="Normal"/>
    <w:rsid w:val="00F35B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eastAsia="pt-BR"/>
    </w:rPr>
  </w:style>
  <w:style w:type="paragraph" w:customStyle="1" w:styleId="xl70">
    <w:name w:val="xl70"/>
    <w:basedOn w:val="Normal"/>
    <w:rsid w:val="00F35B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eastAsia="pt-BR"/>
    </w:rPr>
  </w:style>
  <w:style w:type="paragraph" w:customStyle="1" w:styleId="xl71">
    <w:name w:val="xl71"/>
    <w:basedOn w:val="Normal"/>
    <w:rsid w:val="00F35B24"/>
    <w:pPr>
      <w:spacing w:before="100" w:beforeAutospacing="1" w:after="100" w:afterAutospacing="1"/>
      <w:textAlignment w:val="center"/>
    </w:pPr>
    <w:rPr>
      <w:rFonts w:eastAsia="Times New Roman"/>
      <w:lang w:eastAsia="pt-BR"/>
    </w:rPr>
  </w:style>
  <w:style w:type="paragraph" w:customStyle="1" w:styleId="xl72">
    <w:name w:val="xl72"/>
    <w:basedOn w:val="Normal"/>
    <w:rsid w:val="00F35B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74">
    <w:name w:val="xl74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pt-BR"/>
    </w:rPr>
  </w:style>
  <w:style w:type="paragraph" w:customStyle="1" w:styleId="xl75">
    <w:name w:val="xl75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7E4BD" w:fill="D9D9D9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pt-BR"/>
    </w:rPr>
  </w:style>
  <w:style w:type="paragraph" w:customStyle="1" w:styleId="xl76">
    <w:name w:val="xl76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77">
    <w:name w:val="xl77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78">
    <w:name w:val="xl78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pt-BR"/>
    </w:rPr>
  </w:style>
  <w:style w:type="paragraph" w:customStyle="1" w:styleId="xl79">
    <w:name w:val="xl79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pt-BR"/>
    </w:rPr>
  </w:style>
  <w:style w:type="paragraph" w:customStyle="1" w:styleId="xl80">
    <w:name w:val="xl80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81">
    <w:name w:val="xl81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82">
    <w:name w:val="xl82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7E4BD" w:fill="FFFFFF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pt-BR"/>
    </w:rPr>
  </w:style>
  <w:style w:type="paragraph" w:customStyle="1" w:styleId="xl83">
    <w:name w:val="xl83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7E4BD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pt-BR"/>
    </w:rPr>
  </w:style>
  <w:style w:type="paragraph" w:customStyle="1" w:styleId="xl84">
    <w:name w:val="xl84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85">
    <w:name w:val="xl85"/>
    <w:basedOn w:val="Normal"/>
    <w:rsid w:val="00F35B24"/>
    <w:pPr>
      <w:pBdr>
        <w:top w:val="single" w:sz="4" w:space="0" w:color="3D3D3D"/>
        <w:left w:val="single" w:sz="4" w:space="0" w:color="3D3D3D"/>
        <w:bottom w:val="single" w:sz="4" w:space="0" w:color="3D3D3D"/>
        <w:right w:val="single" w:sz="4" w:space="0" w:color="3D3D3D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86">
    <w:name w:val="xl86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t-BR"/>
    </w:rPr>
  </w:style>
  <w:style w:type="paragraph" w:customStyle="1" w:styleId="xl87">
    <w:name w:val="xl87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18"/>
      <w:szCs w:val="18"/>
      <w:lang w:eastAsia="pt-BR"/>
    </w:rPr>
  </w:style>
  <w:style w:type="paragraph" w:customStyle="1" w:styleId="xl88">
    <w:name w:val="xl88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7DEE8" w:fill="DDD9C3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89">
    <w:name w:val="xl89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90">
    <w:name w:val="xl90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91">
    <w:name w:val="xl91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92">
    <w:name w:val="xl92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93">
    <w:name w:val="xl93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94">
    <w:name w:val="xl94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95">
    <w:name w:val="xl95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t-BR"/>
    </w:rPr>
  </w:style>
  <w:style w:type="paragraph" w:customStyle="1" w:styleId="xl96">
    <w:name w:val="xl96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97">
    <w:name w:val="xl97"/>
    <w:basedOn w:val="Normal"/>
    <w:rsid w:val="00F35B24"/>
    <w:pPr>
      <w:spacing w:before="100" w:beforeAutospacing="1" w:after="100" w:afterAutospacing="1"/>
    </w:pPr>
    <w:rPr>
      <w:rFonts w:eastAsia="Times New Roman"/>
      <w:color w:val="000000"/>
      <w:lang w:eastAsia="pt-BR"/>
    </w:rPr>
  </w:style>
  <w:style w:type="paragraph" w:customStyle="1" w:styleId="xl99">
    <w:name w:val="xl99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50"/>
      <w:spacing w:before="100" w:beforeAutospacing="1" w:after="100" w:afterAutospacing="1"/>
      <w:jc w:val="both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00">
    <w:name w:val="xl100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01">
    <w:name w:val="xl101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02">
    <w:name w:val="xl102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03">
    <w:name w:val="xl103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04">
    <w:name w:val="xl104"/>
    <w:basedOn w:val="Normal"/>
    <w:rsid w:val="00F35B24"/>
    <w:pPr>
      <w:pBdr>
        <w:bottom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05">
    <w:name w:val="xl105"/>
    <w:basedOn w:val="Normal"/>
    <w:rsid w:val="00F35B24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06">
    <w:name w:val="xl106"/>
    <w:basedOn w:val="Normal"/>
    <w:rsid w:val="00F35B24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07">
    <w:name w:val="xl107"/>
    <w:basedOn w:val="Normal"/>
    <w:rsid w:val="00F35B24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lang w:eastAsia="pt-BR"/>
    </w:rPr>
  </w:style>
  <w:style w:type="paragraph" w:customStyle="1" w:styleId="xl108">
    <w:name w:val="xl108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xl109">
    <w:name w:val="xl109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both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10">
    <w:name w:val="xl110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11">
    <w:name w:val="xl111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12">
    <w:name w:val="xl112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13">
    <w:name w:val="xl113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14">
    <w:name w:val="xl114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lang w:eastAsia="pt-BR"/>
    </w:rPr>
  </w:style>
  <w:style w:type="paragraph" w:customStyle="1" w:styleId="xl115">
    <w:name w:val="xl115"/>
    <w:basedOn w:val="Normal"/>
    <w:rsid w:val="00F35B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xl116">
    <w:name w:val="xl116"/>
    <w:basedOn w:val="Normal"/>
    <w:rsid w:val="00F35B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pt-BR"/>
    </w:rPr>
  </w:style>
  <w:style w:type="paragraph" w:customStyle="1" w:styleId="xl118">
    <w:name w:val="xl118"/>
    <w:basedOn w:val="Normal"/>
    <w:rsid w:val="00F35B24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lang w:eastAsia="pt-BR"/>
    </w:rPr>
  </w:style>
  <w:style w:type="paragraph" w:customStyle="1" w:styleId="xl119">
    <w:name w:val="xl119"/>
    <w:basedOn w:val="Normal"/>
    <w:rsid w:val="00F35B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lang w:eastAsia="pt-BR"/>
    </w:rPr>
  </w:style>
  <w:style w:type="paragraph" w:customStyle="1" w:styleId="xl120">
    <w:name w:val="xl120"/>
    <w:basedOn w:val="Normal"/>
    <w:rsid w:val="00F35B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21">
    <w:name w:val="xl121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xl122">
    <w:name w:val="xl122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3">
    <w:name w:val="xl123"/>
    <w:basedOn w:val="Normal"/>
    <w:rsid w:val="00F35B24"/>
    <w:pPr>
      <w:pBdr>
        <w:top w:val="single" w:sz="8" w:space="0" w:color="auto"/>
        <w:bottom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4">
    <w:name w:val="xl124"/>
    <w:basedOn w:val="Normal"/>
    <w:rsid w:val="00F35B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5">
    <w:name w:val="xl125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  <w:jc w:val="both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6">
    <w:name w:val="xl126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7">
    <w:name w:val="xl127"/>
    <w:basedOn w:val="Normal"/>
    <w:rsid w:val="00F35B24"/>
    <w:pPr>
      <w:pBdr>
        <w:top w:val="single" w:sz="8" w:space="0" w:color="auto"/>
        <w:bottom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8">
    <w:name w:val="xl128"/>
    <w:basedOn w:val="Normal"/>
    <w:rsid w:val="00F35B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29">
    <w:name w:val="xl129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30">
    <w:name w:val="xl130"/>
    <w:basedOn w:val="Normal"/>
    <w:rsid w:val="00F35B24"/>
    <w:pPr>
      <w:spacing w:before="100" w:beforeAutospacing="1" w:after="100" w:afterAutospacing="1"/>
    </w:pPr>
    <w:rPr>
      <w:rFonts w:eastAsia="Times New Roman"/>
      <w:lang w:eastAsia="pt-BR"/>
    </w:rPr>
  </w:style>
  <w:style w:type="paragraph" w:customStyle="1" w:styleId="xl131">
    <w:name w:val="xl131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32">
    <w:name w:val="xl132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133">
    <w:name w:val="xl133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34">
    <w:name w:val="xl134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35">
    <w:name w:val="xl135"/>
    <w:basedOn w:val="Normal"/>
    <w:rsid w:val="00F35B24"/>
    <w:pPr>
      <w:pBdr>
        <w:top w:val="single" w:sz="4" w:space="0" w:color="3D3D3D"/>
        <w:left w:val="single" w:sz="4" w:space="0" w:color="3D3D3D"/>
        <w:bottom w:val="single" w:sz="4" w:space="0" w:color="3D3D3D"/>
        <w:right w:val="single" w:sz="4" w:space="0" w:color="3D3D3D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36">
    <w:name w:val="xl136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37">
    <w:name w:val="xl137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38">
    <w:name w:val="xl138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7DEE8" w:fill="DDD9C3"/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139">
    <w:name w:val="xl139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40">
    <w:name w:val="xl140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7DEE8" w:fill="DDD9C3"/>
      <w:spacing w:before="100" w:beforeAutospacing="1" w:after="100" w:afterAutospacing="1"/>
      <w:textAlignment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41">
    <w:name w:val="xl141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7DEE8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142">
    <w:name w:val="xl142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lang w:eastAsia="pt-BR"/>
    </w:rPr>
  </w:style>
  <w:style w:type="paragraph" w:customStyle="1" w:styleId="xl143">
    <w:name w:val="xl143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pt-BR"/>
    </w:rPr>
  </w:style>
  <w:style w:type="paragraph" w:customStyle="1" w:styleId="xl144">
    <w:name w:val="xl144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45">
    <w:name w:val="xl145"/>
    <w:basedOn w:val="Normal"/>
    <w:rsid w:val="00F35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i/>
      <w:iCs/>
      <w:color w:val="000000"/>
      <w:sz w:val="20"/>
      <w:szCs w:val="20"/>
      <w:lang w:eastAsia="pt-BR"/>
    </w:rPr>
  </w:style>
  <w:style w:type="paragraph" w:customStyle="1" w:styleId="xl146">
    <w:name w:val="xl146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pt-BR"/>
    </w:rPr>
  </w:style>
  <w:style w:type="paragraph" w:customStyle="1" w:styleId="xl147">
    <w:name w:val="xl147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48">
    <w:name w:val="xl148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49">
    <w:name w:val="xl149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50">
    <w:name w:val="xl150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sz w:val="20"/>
      <w:szCs w:val="20"/>
      <w:lang w:eastAsia="pt-BR"/>
    </w:rPr>
  </w:style>
  <w:style w:type="paragraph" w:customStyle="1" w:styleId="xl151">
    <w:name w:val="xl151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52">
    <w:name w:val="xl152"/>
    <w:basedOn w:val="Normal"/>
    <w:rsid w:val="00F35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53">
    <w:name w:val="xl153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54">
    <w:name w:val="xl154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55">
    <w:name w:val="xl155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56">
    <w:name w:val="xl156"/>
    <w:basedOn w:val="Normal"/>
    <w:rsid w:val="00F35B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157">
    <w:name w:val="xl157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000000"/>
      <w:lang w:eastAsia="pt-BR"/>
    </w:rPr>
  </w:style>
  <w:style w:type="paragraph" w:customStyle="1" w:styleId="xl158">
    <w:name w:val="xl158"/>
    <w:basedOn w:val="Normal"/>
    <w:rsid w:val="00F35B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lang w:eastAsia="pt-BR"/>
    </w:rPr>
  </w:style>
  <w:style w:type="paragraph" w:customStyle="1" w:styleId="xl73">
    <w:name w:val="xl73"/>
    <w:basedOn w:val="Normal"/>
    <w:rsid w:val="006762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pt-BR"/>
    </w:rPr>
  </w:style>
  <w:style w:type="paragraph" w:customStyle="1" w:styleId="xl98">
    <w:name w:val="xl98"/>
    <w:basedOn w:val="Normal"/>
    <w:rsid w:val="006762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117">
    <w:name w:val="xl117"/>
    <w:basedOn w:val="Normal"/>
    <w:rsid w:val="006762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  <w:lang w:eastAsia="pt-BR"/>
    </w:rPr>
  </w:style>
  <w:style w:type="paragraph" w:customStyle="1" w:styleId="xl159">
    <w:name w:val="xl159"/>
    <w:basedOn w:val="Normal"/>
    <w:rsid w:val="00510D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b/>
      <w:bCs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lh_dot_02313\template-letterhead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23F4F-E1A9-40A1-8700-7545CF2BA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template-letterhead</Template>
  <TotalTime>4</TotalTime>
  <Pages>3</Pages>
  <Words>769</Words>
  <Characters>4154</Characters>
  <Application>Microsoft Office Word</Application>
  <DocSecurity>0</DocSecurity>
  <Lines>34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adm.codevale@gmail.com</cp:lastModifiedBy>
  <cp:revision>2</cp:revision>
  <cp:lastPrinted>2025-11-26T21:52:00Z</cp:lastPrinted>
  <dcterms:created xsi:type="dcterms:W3CDTF">2026-09-01T12:33:00Z</dcterms:created>
  <dcterms:modified xsi:type="dcterms:W3CDTF">2026-09-01T12:33:00Z</dcterms:modified>
</cp:coreProperties>
</file>